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18702" w14:textId="314B1341" w:rsidR="0031110D" w:rsidRPr="000860DD" w:rsidRDefault="00CA44CA" w:rsidP="005B107B">
      <w:pPr>
        <w:pStyle w:val="Titre1"/>
        <w:rPr>
          <w:rFonts w:ascii="Sennheiser Office" w:hAnsi="Sennheiser Office"/>
          <w:lang w:val="en-US"/>
        </w:rPr>
      </w:pPr>
      <w:r w:rsidRPr="000860DD">
        <w:rPr>
          <w:rFonts w:ascii="Sennheiser Office" w:hAnsi="Sennheiser Office"/>
          <w:lang w:val="en-US"/>
        </w:rPr>
        <w:t>SENNHEISER TEAMCONNECT CEILING 2 CERTIFIE POUR MICROSOFT TEAMS</w:t>
      </w:r>
      <w:r w:rsidR="000B6464" w:rsidRPr="000860DD">
        <w:rPr>
          <w:rFonts w:ascii="Sennheiser Office" w:hAnsi="Sennheiser Office"/>
          <w:lang w:val="en-US"/>
        </w:rPr>
        <w:t xml:space="preserve"> </w:t>
      </w:r>
    </w:p>
    <w:p w14:paraId="5FEA5910" w14:textId="285DCC98" w:rsidR="0031110D" w:rsidRPr="000860DD" w:rsidRDefault="00CA44CA" w:rsidP="0031110D">
      <w:pPr>
        <w:rPr>
          <w:rFonts w:ascii="Sennheiser Office" w:hAnsi="Sennheiser Office"/>
          <w:b/>
          <w:bCs/>
          <w:lang w:val="fr-FR"/>
        </w:rPr>
      </w:pPr>
      <w:r w:rsidRPr="000860DD">
        <w:rPr>
          <w:rFonts w:ascii="Sennheiser Office" w:hAnsi="Sennheiser Office"/>
          <w:b/>
          <w:bCs/>
          <w:lang w:val="fr-FR"/>
        </w:rPr>
        <w:t xml:space="preserve">Le microphone de plafond fait désormais partie de l’offre Microsoft Teams </w:t>
      </w:r>
      <w:proofErr w:type="spellStart"/>
      <w:r w:rsidRPr="000860DD">
        <w:rPr>
          <w:rFonts w:ascii="Sennheiser Office" w:hAnsi="Sennheiser Office"/>
          <w:b/>
          <w:bCs/>
          <w:lang w:val="fr-FR"/>
        </w:rPr>
        <w:t>Rooms</w:t>
      </w:r>
      <w:proofErr w:type="spellEnd"/>
    </w:p>
    <w:p w14:paraId="5B3245D2" w14:textId="77777777" w:rsidR="005B107B" w:rsidRPr="000860DD" w:rsidRDefault="005B107B" w:rsidP="0031110D">
      <w:pPr>
        <w:rPr>
          <w:rFonts w:ascii="Sennheiser Office" w:hAnsi="Sennheiser Office"/>
          <w:b/>
          <w:bCs/>
          <w:lang w:val="fr-FR"/>
        </w:rPr>
      </w:pPr>
    </w:p>
    <w:p w14:paraId="169B4DD0" w14:textId="5943FE09" w:rsidR="0031110D" w:rsidRPr="000860DD" w:rsidRDefault="00CA44CA" w:rsidP="00F252F7">
      <w:pPr>
        <w:rPr>
          <w:rFonts w:ascii="Sennheiser Office" w:hAnsi="Sennheiser Office"/>
          <w:lang w:val="fr-FR"/>
        </w:rPr>
      </w:pPr>
      <w:r w:rsidRPr="000860DD">
        <w:rPr>
          <w:rFonts w:ascii="Sennheiser Office" w:hAnsi="Sennheiser Office"/>
          <w:b/>
          <w:lang w:val="fr-FR"/>
        </w:rPr>
        <w:t xml:space="preserve">Le microphone de plafond Sennheiser TeamConnect </w:t>
      </w:r>
      <w:proofErr w:type="spellStart"/>
      <w:r w:rsidRPr="000860DD">
        <w:rPr>
          <w:rFonts w:ascii="Sennheiser Office" w:hAnsi="Sennheiser Office"/>
          <w:b/>
          <w:lang w:val="fr-FR"/>
        </w:rPr>
        <w:t>Ceiling</w:t>
      </w:r>
      <w:proofErr w:type="spellEnd"/>
      <w:r w:rsidRPr="000860DD">
        <w:rPr>
          <w:rFonts w:ascii="Sennheiser Office" w:hAnsi="Sennheiser Office"/>
          <w:b/>
          <w:lang w:val="fr-FR"/>
        </w:rPr>
        <w:t xml:space="preserve"> 2 obtient la certification Microsoft Teams </w:t>
      </w:r>
      <w:proofErr w:type="spellStart"/>
      <w:r w:rsidRPr="000860DD">
        <w:rPr>
          <w:rFonts w:ascii="Sennheiser Office" w:hAnsi="Sennheiser Office"/>
          <w:b/>
          <w:lang w:val="fr-FR"/>
        </w:rPr>
        <w:t>Rooms</w:t>
      </w:r>
      <w:proofErr w:type="spellEnd"/>
      <w:r w:rsidRPr="000860DD">
        <w:rPr>
          <w:rFonts w:ascii="Sennheiser Office" w:hAnsi="Sennheiser Office"/>
          <w:b/>
          <w:lang w:val="fr-FR"/>
        </w:rPr>
        <w:t xml:space="preserve"> à condition d’ê</w:t>
      </w:r>
      <w:bookmarkStart w:id="0" w:name="_GoBack"/>
      <w:bookmarkEnd w:id="0"/>
      <w:r w:rsidRPr="000860DD">
        <w:rPr>
          <w:rFonts w:ascii="Sennheiser Office" w:hAnsi="Sennheiser Office"/>
          <w:b/>
          <w:lang w:val="fr-FR"/>
        </w:rPr>
        <w:t xml:space="preserve">tre déployé avec des DSP également certifiés par Microsoft. Simple à installer, le microphone de plafond avec technologie brevetée de </w:t>
      </w:r>
      <w:proofErr w:type="spellStart"/>
      <w:r w:rsidRPr="000860DD">
        <w:rPr>
          <w:rFonts w:ascii="Sennheiser Office" w:hAnsi="Sennheiser Office"/>
          <w:b/>
          <w:lang w:val="fr-FR"/>
        </w:rPr>
        <w:t>beamforming</w:t>
      </w:r>
      <w:proofErr w:type="spellEnd"/>
      <w:r w:rsidRPr="000860DD">
        <w:rPr>
          <w:rFonts w:ascii="Sennheiser Office" w:hAnsi="Sennheiser Office"/>
          <w:b/>
          <w:lang w:val="fr-FR"/>
        </w:rPr>
        <w:t xml:space="preserve"> dynamique sera disponible auprès de Microsoft en tant que solution pour Microsoft Teams </w:t>
      </w:r>
      <w:proofErr w:type="spellStart"/>
      <w:r w:rsidRPr="000860DD">
        <w:rPr>
          <w:rFonts w:ascii="Sennheiser Office" w:hAnsi="Sennheiser Office"/>
          <w:b/>
          <w:lang w:val="fr-FR"/>
        </w:rPr>
        <w:t>Rooms</w:t>
      </w:r>
      <w:proofErr w:type="spellEnd"/>
      <w:r w:rsidRPr="000860DD">
        <w:rPr>
          <w:rFonts w:ascii="Sennheiser Office" w:hAnsi="Sennheiser Office"/>
          <w:b/>
          <w:lang w:val="fr-FR"/>
        </w:rPr>
        <w:t xml:space="preserve"> fournie avec un DSP certifié par Microsoft</w:t>
      </w:r>
      <w:r w:rsidR="0031110D" w:rsidRPr="000860DD">
        <w:rPr>
          <w:rFonts w:ascii="Sennheiser Office" w:hAnsi="Sennheiser Office"/>
          <w:b/>
          <w:bCs/>
          <w:lang w:val="fr-FR"/>
        </w:rPr>
        <w:t xml:space="preserve">. </w:t>
      </w:r>
    </w:p>
    <w:p w14:paraId="31C3F4DC" w14:textId="77777777" w:rsidR="0076025E" w:rsidRPr="000860DD" w:rsidRDefault="0076025E" w:rsidP="00F252F7">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63"/>
        <w:gridCol w:w="3717"/>
      </w:tblGrid>
      <w:tr w:rsidR="0076025E" w:rsidRPr="000860DD" w14:paraId="71E47862" w14:textId="77777777" w:rsidTr="0076025E">
        <w:tc>
          <w:tcPr>
            <w:tcW w:w="3935" w:type="dxa"/>
          </w:tcPr>
          <w:p w14:paraId="69707785" w14:textId="09C5336C" w:rsidR="0076025E" w:rsidRPr="000860DD" w:rsidRDefault="0076025E" w:rsidP="0031110D">
            <w:pPr>
              <w:rPr>
                <w:rFonts w:ascii="Sennheiser Office" w:hAnsi="Sennheiser Office"/>
                <w:lang w:val="en-US"/>
              </w:rPr>
            </w:pPr>
            <w:r w:rsidRPr="000860DD">
              <w:rPr>
                <w:rFonts w:ascii="Sennheiser Office" w:hAnsi="Sennheiser Office"/>
                <w:noProof/>
                <w:lang w:val="fr-FR" w:eastAsia="fr-FR"/>
              </w:rPr>
              <w:drawing>
                <wp:inline distT="0" distB="0" distL="0" distR="0" wp14:anchorId="3B05DF45" wp14:editId="18471F1B">
                  <wp:extent cx="2575034" cy="1702386"/>
                  <wp:effectExtent l="0" t="0" r="0" b="0"/>
                  <wp:docPr id="1" name="Grafik 1" descr="O:\SF\SFM\11_SFMM_Product_PR\02_Business Communication\01_BizCom Segment\01_Press Releases\2019\02_ISE_Sennheiser TeamConnect Ceiling 2 ceiling microphone\Images\TCC2_Product_Pict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2_Business Communication\01_BizCom Segment\01_Press Releases\2019\02_ISE_Sennheiser TeamConnect Ceiling 2 ceiling microphone\Images\TCC2_Product_Picture_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7119" b="21780"/>
                          <a:stretch/>
                        </pic:blipFill>
                        <pic:spPr bwMode="auto">
                          <a:xfrm>
                            <a:off x="0" y="0"/>
                            <a:ext cx="2577499" cy="17040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5" w:type="dxa"/>
          </w:tcPr>
          <w:p w14:paraId="1AA61E48" w14:textId="1A3AA792" w:rsidR="0076025E" w:rsidRPr="000860DD" w:rsidRDefault="00CA44CA" w:rsidP="0076025E">
            <w:pPr>
              <w:pStyle w:val="Lgende"/>
              <w:rPr>
                <w:rFonts w:ascii="Sennheiser Office" w:hAnsi="Sennheiser Office"/>
                <w:lang w:val="fr-FR"/>
              </w:rPr>
            </w:pPr>
            <w:r w:rsidRPr="000860DD">
              <w:rPr>
                <w:rFonts w:ascii="Sennheiser Office" w:hAnsi="Sennheiser Office"/>
                <w:lang w:val="fr-FR"/>
              </w:rPr>
              <w:t xml:space="preserve">Le microphone Sennheiser TeamConnect </w:t>
            </w:r>
            <w:proofErr w:type="spellStart"/>
            <w:r w:rsidRPr="000860DD">
              <w:rPr>
                <w:rFonts w:ascii="Sennheiser Office" w:hAnsi="Sennheiser Office"/>
                <w:lang w:val="fr-FR"/>
              </w:rPr>
              <w:t>Ceiling</w:t>
            </w:r>
            <w:proofErr w:type="spellEnd"/>
            <w:r w:rsidRPr="000860DD">
              <w:rPr>
                <w:rFonts w:ascii="Sennheiser Office" w:hAnsi="Sennheiser Office"/>
                <w:lang w:val="fr-FR"/>
              </w:rPr>
              <w:t xml:space="preserve"> 2 est désormais certifié pour Microsoft Teams, la plateforme de communication unifiée pour la collaboration en équipe sous Office 365</w:t>
            </w:r>
            <w:r w:rsidR="0064466A">
              <w:rPr>
                <w:rFonts w:ascii="Sennheiser Office" w:hAnsi="Sennheiser Office"/>
                <w:lang w:val="fr-FR"/>
              </w:rPr>
              <w:t>.</w:t>
            </w:r>
          </w:p>
        </w:tc>
      </w:tr>
    </w:tbl>
    <w:p w14:paraId="0D37B43B" w14:textId="77777777" w:rsidR="00CA44CA" w:rsidRPr="000860DD" w:rsidRDefault="00CA44CA" w:rsidP="00CA44CA">
      <w:pPr>
        <w:rPr>
          <w:rFonts w:ascii="Sennheiser Office" w:hAnsi="Sennheiser Office"/>
          <w:lang w:val="fr-FR"/>
        </w:rPr>
      </w:pPr>
      <w:r w:rsidRPr="000860DD">
        <w:rPr>
          <w:rFonts w:ascii="Sennheiser Office" w:hAnsi="Sennheiser Office"/>
          <w:lang w:val="fr-FR"/>
        </w:rPr>
        <w:t xml:space="preserve">TeamConnect </w:t>
      </w:r>
      <w:proofErr w:type="spellStart"/>
      <w:r w:rsidRPr="000860DD">
        <w:rPr>
          <w:rFonts w:ascii="Sennheiser Office" w:hAnsi="Sennheiser Office"/>
          <w:lang w:val="fr-FR"/>
        </w:rPr>
        <w:t>Ceiling</w:t>
      </w:r>
      <w:proofErr w:type="spellEnd"/>
      <w:r w:rsidRPr="000860DD">
        <w:rPr>
          <w:rFonts w:ascii="Sennheiser Office" w:hAnsi="Sennheiser Office"/>
          <w:lang w:val="fr-FR"/>
        </w:rPr>
        <w:t xml:space="preserve"> 2 est équipé de la technologie de beamforming adaptative automatique, flexible et performante, brevetée par Sennheiser, qui lui permet de se focaliser automatiquement sur la voix d’un locuteur où qu'il se trouve dans la salle. </w:t>
      </w:r>
    </w:p>
    <w:p w14:paraId="2D09E9AA" w14:textId="77777777" w:rsidR="00CA44CA" w:rsidRPr="000860DD" w:rsidRDefault="00CA44CA" w:rsidP="00CA44CA">
      <w:pPr>
        <w:rPr>
          <w:rFonts w:ascii="Sennheiser Office" w:hAnsi="Sennheiser Office"/>
          <w:lang w:val="fr-FR"/>
        </w:rPr>
      </w:pPr>
    </w:p>
    <w:p w14:paraId="7055FB5E" w14:textId="77777777" w:rsidR="00CA44CA" w:rsidRPr="000860DD" w:rsidRDefault="00CA44CA" w:rsidP="00CA44CA">
      <w:pPr>
        <w:rPr>
          <w:rFonts w:ascii="Sennheiser Office" w:hAnsi="Sennheiser Office"/>
          <w:lang w:val="fr-FR"/>
        </w:rPr>
      </w:pPr>
      <w:r w:rsidRPr="000860DD">
        <w:rPr>
          <w:rFonts w:ascii="Sennheiser Office" w:hAnsi="Sennheiser Office"/>
          <w:lang w:val="fr-FR"/>
        </w:rPr>
        <w:t>« Avec TeamConnect Ceiling 2, les conférences web et vidéo gagnent en latitude et en simplicité avec plus de productivité à la clé, tout en assurant une qualité audio optimale aux participants distants », déclare Jens Werner, chef de produits Business Communication chez Sennheiser. « Nous sommes très heureux de cette offre groupée TeamConnect Ceiling 2 gage de simplicité, de performance et de fiabilité pour les utilisateurs de Microsoft Teams. »</w:t>
      </w:r>
    </w:p>
    <w:p w14:paraId="2D993278" w14:textId="77777777" w:rsidR="00CA44CA" w:rsidRPr="000860DD" w:rsidRDefault="00CA44CA" w:rsidP="00CA44CA">
      <w:pPr>
        <w:rPr>
          <w:rFonts w:ascii="Sennheiser Office" w:hAnsi="Sennheiser Office"/>
          <w:lang w:val="fr-FR"/>
        </w:rPr>
      </w:pPr>
    </w:p>
    <w:p w14:paraId="69320008" w14:textId="77777777" w:rsidR="00CA44CA" w:rsidRPr="000860DD" w:rsidRDefault="00CA44CA" w:rsidP="00CA44CA">
      <w:pPr>
        <w:rPr>
          <w:rFonts w:ascii="Sennheiser Office" w:hAnsi="Sennheiser Office"/>
          <w:lang w:val="fr-FR"/>
        </w:rPr>
      </w:pPr>
      <w:r w:rsidRPr="000860DD">
        <w:rPr>
          <w:rFonts w:ascii="Sennheiser Office" w:hAnsi="Sennheiser Office"/>
          <w:lang w:val="fr-FR"/>
        </w:rPr>
        <w:t xml:space="preserve">« Cette certification indique que la solution répond aux spécifications les plus élevées pour offrir la meilleure expérience et les meilleurs gages de compatibilité et de fiabilité avec les produits Microsoft Teams », explique Ilya Bukshteyn, responsable produit (directeur des partenariats), Microsoft Teams Devices. </w:t>
      </w:r>
    </w:p>
    <w:p w14:paraId="3E3815F6" w14:textId="77777777" w:rsidR="00CA44CA" w:rsidRPr="000860DD" w:rsidRDefault="00CA44CA" w:rsidP="00CA44CA">
      <w:pPr>
        <w:rPr>
          <w:rFonts w:ascii="Sennheiser Office" w:hAnsi="Sennheiser Office"/>
          <w:lang w:val="fr-FR"/>
        </w:rPr>
      </w:pPr>
    </w:p>
    <w:p w14:paraId="08AF5D28" w14:textId="77777777" w:rsidR="00CA44CA" w:rsidRPr="000860DD" w:rsidRDefault="00CA44CA" w:rsidP="00CA44CA">
      <w:pPr>
        <w:rPr>
          <w:rFonts w:ascii="Sennheiser Office" w:hAnsi="Sennheiser Office"/>
          <w:lang w:val="fr-FR"/>
        </w:rPr>
      </w:pPr>
      <w:r w:rsidRPr="000860DD">
        <w:rPr>
          <w:rFonts w:ascii="Sennheiser Office" w:hAnsi="Sennheiser Office"/>
          <w:lang w:val="fr-FR"/>
        </w:rPr>
        <w:t xml:space="preserve">Conçue de façon à combiner plusieurs dalles de plafond pour les salles moyennes à grandes, la technologie de beamforming adaptative de Sennheiser suit automatiquement la voix de celui qui s’exprime permettant aux gens de parler naturellement, qu’ils soient assis, debout ou en </w:t>
      </w:r>
      <w:r w:rsidRPr="000860DD">
        <w:rPr>
          <w:rFonts w:ascii="Sennheiser Office" w:hAnsi="Sennheiser Office"/>
          <w:lang w:val="fr-FR"/>
        </w:rPr>
        <w:lastRenderedPageBreak/>
        <w:t xml:space="preserve">train de se déplacer. Une salle de réunion équipée de TeamConnect Ceiling 2 peut ainsi s’utiliser avec une grande flexibilité : les tables sont dépourvues de câbles et de microphones, il est possible d’organiser les chaises et les tables comme on le souhaite et les participants sont libres de se déplacer comme ils l’entendent. </w:t>
      </w:r>
    </w:p>
    <w:p w14:paraId="4A957264" w14:textId="77777777" w:rsidR="00CA44CA" w:rsidRPr="000860DD" w:rsidRDefault="00CA44CA" w:rsidP="00CA44CA">
      <w:pPr>
        <w:rPr>
          <w:rFonts w:ascii="Sennheiser Office" w:hAnsi="Sennheiser Office"/>
          <w:lang w:val="fr-FR"/>
        </w:rPr>
      </w:pPr>
    </w:p>
    <w:p w14:paraId="49124F4B" w14:textId="62523C45" w:rsidR="0031110D" w:rsidRPr="000860DD" w:rsidRDefault="00CA44CA" w:rsidP="00CA44CA">
      <w:pPr>
        <w:rPr>
          <w:rFonts w:ascii="Sennheiser Office" w:hAnsi="Sennheiser Office"/>
          <w:lang w:val="fr-FR"/>
        </w:rPr>
      </w:pPr>
      <w:r w:rsidRPr="000860DD">
        <w:rPr>
          <w:rFonts w:ascii="Sennheiser Office" w:hAnsi="Sennheiser Office"/>
          <w:lang w:val="fr-FR"/>
        </w:rPr>
        <w:t>TeamConnect Ceiling 2 offre également la flexibilité exceptionnelle de pouvoir être utilisé avec des équipements audio analogiques et intégré à des systèmes numériques, d’où ils peuvent être contrôlés via le réseau IP. Le microphone de plafond propose également le support des réseaux Power over Ethernet (PoE), du logiciel Sennheiser Control Cockpit, de Dante Domain Manager et de solutions de tiers, comme la plateforme de contrôle Crestron</w:t>
      </w:r>
      <w:r w:rsidR="42C36D0E" w:rsidRPr="000860DD">
        <w:rPr>
          <w:rFonts w:ascii="Sennheiser Office" w:hAnsi="Sennheiser Office"/>
          <w:lang w:val="fr-FR"/>
        </w:rPr>
        <w:t xml:space="preserve">. </w:t>
      </w:r>
    </w:p>
    <w:p w14:paraId="457D2906" w14:textId="5EA5D5FD" w:rsidR="00A70132" w:rsidRPr="000860DD" w:rsidRDefault="00A70132" w:rsidP="005E1376">
      <w:pPr>
        <w:rPr>
          <w:rFonts w:ascii="Sennheiser Office" w:hAnsi="Sennheiser Office"/>
          <w:lang w:val="fr-FR"/>
        </w:rPr>
      </w:pPr>
    </w:p>
    <w:p w14:paraId="1B0F45CC" w14:textId="77777777" w:rsidR="00835000" w:rsidRPr="000860DD" w:rsidRDefault="00835000" w:rsidP="005E1376">
      <w:pPr>
        <w:rPr>
          <w:rFonts w:ascii="Sennheiser Office" w:hAnsi="Sennheiser Office"/>
          <w:lang w:val="fr-FR"/>
        </w:rPr>
      </w:pPr>
    </w:p>
    <w:p w14:paraId="3786CF03" w14:textId="77777777" w:rsidR="00203A2E" w:rsidRPr="000860DD" w:rsidRDefault="00203A2E" w:rsidP="00203A2E">
      <w:pPr>
        <w:pStyle w:val="Titre1"/>
        <w:spacing w:line="240" w:lineRule="auto"/>
        <w:rPr>
          <w:rFonts w:ascii="Sennheiser Office" w:hAnsi="Sennheiser Office"/>
          <w:lang w:val="fr-FR"/>
        </w:rPr>
      </w:pPr>
      <w:bookmarkStart w:id="1" w:name="_Hlk515635723"/>
      <w:r w:rsidRPr="000860DD">
        <w:rPr>
          <w:rFonts w:ascii="Sennheiser Office" w:hAnsi="Sennheiser Office"/>
          <w:lang w:val="fr-FR"/>
        </w:rPr>
        <w:t>A propos de Sennheiser</w:t>
      </w:r>
    </w:p>
    <w:p w14:paraId="49C06E8C" w14:textId="77777777" w:rsidR="00203A2E" w:rsidRPr="000860DD" w:rsidRDefault="00203A2E" w:rsidP="00203A2E">
      <w:pPr>
        <w:spacing w:line="240" w:lineRule="auto"/>
        <w:rPr>
          <w:rFonts w:ascii="Sennheiser Office" w:hAnsi="Sennheiser Office"/>
          <w:lang w:val="fr-FR"/>
        </w:rPr>
      </w:pPr>
      <w:bookmarkStart w:id="2" w:name="_Hlk12539716"/>
      <w:bookmarkStart w:id="3" w:name="_Hlk12539484"/>
      <w:bookmarkEnd w:id="1"/>
      <w:r w:rsidRPr="000860DD">
        <w:rPr>
          <w:rFonts w:ascii="Sennheiser Office" w:hAnsi="Sennheiser Office"/>
          <w:lang w:val="fr-FR"/>
        </w:rPr>
        <w:t xml:space="preserve">Façonner le futur de l’audio et créer </w:t>
      </w:r>
      <w:proofErr w:type="gramStart"/>
      <w:r w:rsidRPr="000860DD">
        <w:rPr>
          <w:rFonts w:ascii="Sennheiser Office" w:hAnsi="Sennheiser Office"/>
          <w:lang w:val="fr-FR"/>
        </w:rPr>
        <w:t>des expériences audio</w:t>
      </w:r>
      <w:proofErr w:type="gramEnd"/>
      <w:r w:rsidRPr="000860DD">
        <w:rPr>
          <w:rFonts w:ascii="Sennheiser Office" w:hAnsi="Sennheiser Office"/>
          <w:lang w:val="fr-FR"/>
        </w:rPr>
        <w:t xml:space="preserve"> uniques pour les clients, telle est l’ambition commune des employés et des partenaires de Sennheiser à travers le monde. Fondé en 1945, Sennheiser a su se hisser parmi les plus grands fabricants mondiaux de casques, enceintes, microphones et systèmes de transmission sans fil. Depuis 2013, Sennheiser est dirigé par Daniel Sennheiser et le Dr Andreas Sennheiser, la troisième génération de la famille à la tête de l’entreprise. En 2018, le groupe Sennheiser a réalisé un chiffre d’affaires de 710,7 millions d’euros.  </w:t>
      </w:r>
      <w:bookmarkEnd w:id="2"/>
      <w:r w:rsidRPr="000860DD">
        <w:rPr>
          <w:rFonts w:ascii="Sennheiser Office" w:hAnsi="Sennheiser Office"/>
          <w:color w:val="0095D5"/>
          <w:lang w:val="fr-FR"/>
        </w:rPr>
        <w:t>www.sennheiser.com</w:t>
      </w:r>
    </w:p>
    <w:bookmarkEnd w:id="3"/>
    <w:p w14:paraId="765DBD22" w14:textId="77777777" w:rsidR="00203A2E" w:rsidRPr="000860DD" w:rsidRDefault="00203A2E" w:rsidP="00203A2E">
      <w:pPr>
        <w:pStyle w:val="Contact"/>
        <w:rPr>
          <w:rFonts w:ascii="Sennheiser Office" w:hAnsi="Sennheiser Office"/>
          <w:sz w:val="18"/>
          <w:szCs w:val="18"/>
          <w:lang w:val="fr-FR"/>
        </w:rPr>
      </w:pPr>
    </w:p>
    <w:p w14:paraId="052DBE1C" w14:textId="77777777" w:rsidR="00203A2E" w:rsidRPr="000860DD" w:rsidRDefault="00203A2E" w:rsidP="00203A2E">
      <w:pPr>
        <w:pStyle w:val="Contact"/>
        <w:rPr>
          <w:rFonts w:ascii="Sennheiser Office" w:hAnsi="Sennheiser Office"/>
          <w:sz w:val="18"/>
          <w:szCs w:val="18"/>
          <w:lang w:val="fr-FR"/>
        </w:rPr>
      </w:pPr>
    </w:p>
    <w:tbl>
      <w:tblPr>
        <w:tblW w:w="8201" w:type="dxa"/>
        <w:tblLayout w:type="fixed"/>
        <w:tblLook w:val="0000" w:firstRow="0" w:lastRow="0" w:firstColumn="0" w:lastColumn="0" w:noHBand="0" w:noVBand="0"/>
      </w:tblPr>
      <w:tblGrid>
        <w:gridCol w:w="3965"/>
        <w:gridCol w:w="4236"/>
      </w:tblGrid>
      <w:tr w:rsidR="00203A2E" w:rsidRPr="000860DD" w14:paraId="771BF869" w14:textId="77777777" w:rsidTr="00E866AE">
        <w:trPr>
          <w:cantSplit/>
          <w:trHeight w:val="1956"/>
        </w:trPr>
        <w:tc>
          <w:tcPr>
            <w:tcW w:w="3965" w:type="dxa"/>
            <w:tcBorders>
              <w:top w:val="nil"/>
              <w:left w:val="nil"/>
              <w:bottom w:val="nil"/>
              <w:right w:val="nil"/>
            </w:tcBorders>
          </w:tcPr>
          <w:p w14:paraId="46E2FC48" w14:textId="59548613" w:rsidR="00203A2E" w:rsidRPr="000860DD" w:rsidRDefault="00203A2E" w:rsidP="00E866AE">
            <w:pPr>
              <w:spacing w:line="240" w:lineRule="auto"/>
              <w:jc w:val="both"/>
              <w:rPr>
                <w:rFonts w:ascii="Sennheiser Office" w:hAnsi="Sennheiser Office"/>
                <w:b/>
                <w:bCs/>
                <w:lang w:val="fr-FR"/>
              </w:rPr>
            </w:pPr>
            <w:r w:rsidRPr="000860DD">
              <w:rPr>
                <w:rFonts w:ascii="Sennheiser Office" w:hAnsi="Sennheiser Office"/>
                <w:b/>
                <w:bCs/>
                <w:lang w:val="fr-FR"/>
              </w:rPr>
              <w:t>Contact Local</w:t>
            </w:r>
          </w:p>
          <w:p w14:paraId="0CF53445" w14:textId="77777777" w:rsidR="00203A2E" w:rsidRPr="000860DD" w:rsidRDefault="00203A2E" w:rsidP="00E866AE">
            <w:pPr>
              <w:spacing w:line="240" w:lineRule="auto"/>
              <w:jc w:val="both"/>
              <w:rPr>
                <w:rFonts w:ascii="Sennheiser Office" w:hAnsi="Sennheiser Office"/>
                <w:lang w:val="fr-FR"/>
              </w:rPr>
            </w:pPr>
          </w:p>
          <w:p w14:paraId="35E2F3F0" w14:textId="77777777" w:rsidR="00203A2E" w:rsidRPr="000860DD" w:rsidRDefault="00203A2E" w:rsidP="00E866AE">
            <w:pPr>
              <w:spacing w:line="240" w:lineRule="auto"/>
              <w:jc w:val="both"/>
              <w:rPr>
                <w:rFonts w:ascii="Sennheiser Office" w:hAnsi="Sennheiser Office"/>
                <w:b/>
                <w:bCs/>
                <w:lang w:val="fr-FR"/>
              </w:rPr>
            </w:pPr>
            <w:r w:rsidRPr="000860DD">
              <w:rPr>
                <w:rFonts w:ascii="Sennheiser Office" w:hAnsi="Sennheiser Office"/>
                <w:b/>
                <w:bCs/>
                <w:lang w:val="fr-FR"/>
              </w:rPr>
              <w:t>L’Agence Marie-Antoinette</w:t>
            </w:r>
          </w:p>
          <w:p w14:paraId="5EB512DB" w14:textId="77777777" w:rsidR="00203A2E" w:rsidRPr="000860DD" w:rsidRDefault="00203A2E" w:rsidP="00E866AE">
            <w:pPr>
              <w:spacing w:line="240" w:lineRule="auto"/>
              <w:outlineLvl w:val="0"/>
              <w:rPr>
                <w:rFonts w:ascii="Sennheiser Office" w:hAnsi="Sennheiser Office"/>
                <w:caps/>
                <w:color w:val="0095D5"/>
                <w:lang w:val="fr-FR"/>
              </w:rPr>
            </w:pPr>
            <w:r w:rsidRPr="000860DD">
              <w:rPr>
                <w:rFonts w:ascii="Sennheiser Office" w:hAnsi="Sennheiser Office"/>
                <w:color w:val="0095D5"/>
                <w:lang w:val="fr-FR"/>
              </w:rPr>
              <w:t>Julien Vermessen</w:t>
            </w:r>
          </w:p>
          <w:p w14:paraId="63A13F23" w14:textId="77777777" w:rsidR="00203A2E" w:rsidRPr="000860DD" w:rsidRDefault="00203A2E" w:rsidP="00E866AE">
            <w:pPr>
              <w:spacing w:line="240" w:lineRule="auto"/>
              <w:jc w:val="both"/>
              <w:rPr>
                <w:rFonts w:ascii="Sennheiser Office" w:hAnsi="Sennheiser Office"/>
                <w:lang w:val="fr-FR"/>
              </w:rPr>
            </w:pPr>
            <w:r w:rsidRPr="000860DD">
              <w:rPr>
                <w:rFonts w:ascii="Sennheiser Office" w:hAnsi="Sennheiser Office"/>
                <w:lang w:val="fr-FR"/>
              </w:rPr>
              <w:t>Tel : 01 55 04 86 44</w:t>
            </w:r>
          </w:p>
          <w:p w14:paraId="3C000AEA" w14:textId="77777777" w:rsidR="00203A2E" w:rsidRPr="000860DD" w:rsidRDefault="009A1DE5" w:rsidP="00E866AE">
            <w:pPr>
              <w:spacing w:line="240" w:lineRule="auto"/>
              <w:jc w:val="both"/>
              <w:rPr>
                <w:rFonts w:ascii="Sennheiser Office" w:hAnsi="Sennheiser Office"/>
                <w:lang w:val="fr-FR"/>
              </w:rPr>
            </w:pPr>
            <w:hyperlink r:id="rId13" w:history="1">
              <w:r w:rsidR="00203A2E" w:rsidRPr="000860DD">
                <w:rPr>
                  <w:rStyle w:val="Lienhypertexte"/>
                  <w:rFonts w:ascii="Sennheiser Office" w:hAnsi="Sennheiser Office"/>
                  <w:u w:val="none"/>
                  <w:lang w:val="fr-FR"/>
                </w:rPr>
                <w:t>julien.v@marie-antoinette.fr</w:t>
              </w:r>
            </w:hyperlink>
            <w:r w:rsidR="00203A2E" w:rsidRPr="000860DD">
              <w:rPr>
                <w:rFonts w:ascii="Sennheiser Office" w:hAnsi="Sennheiser Office"/>
                <w:lang w:val="fr-FR"/>
              </w:rPr>
              <w:t xml:space="preserve"> </w:t>
            </w:r>
          </w:p>
          <w:p w14:paraId="72134645" w14:textId="77777777" w:rsidR="00203A2E" w:rsidRPr="000860DD" w:rsidRDefault="00203A2E" w:rsidP="001D13D3">
            <w:pPr>
              <w:pStyle w:val="Style1"/>
            </w:pPr>
          </w:p>
        </w:tc>
        <w:tc>
          <w:tcPr>
            <w:tcW w:w="4236" w:type="dxa"/>
            <w:vMerge w:val="restart"/>
            <w:tcBorders>
              <w:top w:val="nil"/>
              <w:left w:val="nil"/>
              <w:bottom w:val="nil"/>
              <w:right w:val="nil"/>
            </w:tcBorders>
          </w:tcPr>
          <w:p w14:paraId="687BB349" w14:textId="77777777" w:rsidR="00203A2E" w:rsidRPr="000860DD" w:rsidRDefault="00203A2E" w:rsidP="00E866AE">
            <w:pPr>
              <w:spacing w:line="240" w:lineRule="auto"/>
              <w:jc w:val="both"/>
              <w:rPr>
                <w:rFonts w:ascii="Sennheiser Office" w:hAnsi="Sennheiser Office"/>
                <w:b/>
                <w:bCs/>
                <w:lang w:val="en-US"/>
              </w:rPr>
            </w:pPr>
            <w:r w:rsidRPr="000860DD">
              <w:rPr>
                <w:rFonts w:ascii="Sennheiser Office" w:hAnsi="Sennheiser Office"/>
                <w:b/>
                <w:bCs/>
                <w:lang w:val="en-US"/>
              </w:rPr>
              <w:t>Contact Global</w:t>
            </w:r>
          </w:p>
          <w:p w14:paraId="6C99D8D9" w14:textId="77777777" w:rsidR="00203A2E" w:rsidRPr="000860DD" w:rsidRDefault="00203A2E" w:rsidP="00E866AE">
            <w:pPr>
              <w:spacing w:line="240" w:lineRule="auto"/>
              <w:jc w:val="both"/>
              <w:rPr>
                <w:rFonts w:ascii="Sennheiser Office" w:hAnsi="Sennheiser Office"/>
                <w:lang w:val="en-US"/>
              </w:rPr>
            </w:pPr>
          </w:p>
          <w:p w14:paraId="6520FB29" w14:textId="77777777" w:rsidR="00203A2E" w:rsidRPr="000860DD" w:rsidRDefault="00203A2E" w:rsidP="00E866AE">
            <w:pPr>
              <w:spacing w:line="240" w:lineRule="auto"/>
              <w:rPr>
                <w:rFonts w:ascii="Sennheiser Office" w:hAnsi="Sennheiser Office"/>
                <w:b/>
                <w:lang w:val="en-US"/>
              </w:rPr>
            </w:pPr>
            <w:r w:rsidRPr="000860DD">
              <w:rPr>
                <w:rFonts w:ascii="Sennheiser Office" w:hAnsi="Sennheiser Office"/>
                <w:b/>
                <w:lang w:val="en-US"/>
              </w:rPr>
              <w:t xml:space="preserve">Sennheiser electronic GmbH &amp; Co. KG </w:t>
            </w:r>
            <w:r w:rsidRPr="000860DD">
              <w:rPr>
                <w:rFonts w:ascii="Sennheiser Office" w:hAnsi="Sennheiser Office"/>
                <w:b/>
                <w:lang w:val="en-US"/>
              </w:rPr>
              <w:tab/>
            </w:r>
          </w:p>
          <w:p w14:paraId="3D503753" w14:textId="36BEC813" w:rsidR="00203A2E" w:rsidRPr="000860DD" w:rsidRDefault="00203A2E" w:rsidP="00E866AE">
            <w:pPr>
              <w:spacing w:line="240" w:lineRule="auto"/>
              <w:rPr>
                <w:rFonts w:ascii="Sennheiser Office" w:hAnsi="Sennheiser Office"/>
                <w:lang w:val="en-US"/>
              </w:rPr>
            </w:pPr>
            <w:r w:rsidRPr="000860DD">
              <w:rPr>
                <w:rFonts w:ascii="Sennheiser Office" w:hAnsi="Sennheiser Office"/>
                <w:color w:val="0095D5"/>
                <w:lang w:val="en-US"/>
              </w:rPr>
              <w:t>Stephanie Schmitt</w:t>
            </w:r>
            <w:r w:rsidRPr="000860DD">
              <w:rPr>
                <w:rFonts w:ascii="Sennheiser Office" w:hAnsi="Sennheiser Office"/>
                <w:lang w:val="en-US"/>
              </w:rPr>
              <w:tab/>
            </w:r>
            <w:r w:rsidRPr="000860DD">
              <w:rPr>
                <w:rFonts w:ascii="Sennheiser Office" w:hAnsi="Sennheiser Office"/>
                <w:lang w:val="en-US"/>
              </w:rPr>
              <w:tab/>
            </w:r>
            <w:r w:rsidRPr="000860DD">
              <w:rPr>
                <w:rFonts w:ascii="Sennheiser Office" w:hAnsi="Sennheiser Office"/>
                <w:lang w:val="en-US"/>
              </w:rPr>
              <w:tab/>
            </w:r>
          </w:p>
          <w:p w14:paraId="4967466A" w14:textId="6556E181" w:rsidR="00203A2E" w:rsidRPr="000860DD" w:rsidRDefault="00203A2E" w:rsidP="00E866AE">
            <w:pPr>
              <w:spacing w:line="240" w:lineRule="auto"/>
              <w:rPr>
                <w:rFonts w:ascii="Sennheiser Office" w:hAnsi="Sennheiser Office"/>
                <w:lang w:val="en-US"/>
              </w:rPr>
            </w:pPr>
            <w:r w:rsidRPr="000860DD">
              <w:rPr>
                <w:rFonts w:ascii="Sennheiser Office" w:hAnsi="Sennheiser Office"/>
                <w:lang w:val="en-US"/>
              </w:rPr>
              <w:t>PR Manager Professional Systems</w:t>
            </w:r>
          </w:p>
          <w:p w14:paraId="1A05337E" w14:textId="32EFB03D" w:rsidR="00203A2E" w:rsidRPr="000860DD" w:rsidRDefault="00203A2E" w:rsidP="00E866AE">
            <w:pPr>
              <w:spacing w:line="240" w:lineRule="auto"/>
              <w:rPr>
                <w:rFonts w:ascii="Sennheiser Office" w:hAnsi="Sennheiser Office"/>
                <w:lang w:val="en-US"/>
              </w:rPr>
            </w:pPr>
            <w:proofErr w:type="gramStart"/>
            <w:r w:rsidRPr="000860DD">
              <w:rPr>
                <w:rFonts w:ascii="Sennheiser Office" w:hAnsi="Sennheiser Office"/>
                <w:lang w:val="en-US"/>
              </w:rPr>
              <w:t>Tel :</w:t>
            </w:r>
            <w:proofErr w:type="gramEnd"/>
            <w:r w:rsidRPr="000860DD">
              <w:rPr>
                <w:rFonts w:ascii="Sennheiser Office" w:hAnsi="Sennheiser Office"/>
                <w:lang w:val="en-US"/>
              </w:rPr>
              <w:t xml:space="preserve"> +49 (0)5130 600-1275</w:t>
            </w:r>
            <w:r w:rsidRPr="000860DD">
              <w:rPr>
                <w:rFonts w:ascii="Sennheiser Office" w:hAnsi="Sennheiser Office"/>
                <w:lang w:val="en-US"/>
              </w:rPr>
              <w:tab/>
            </w:r>
          </w:p>
          <w:p w14:paraId="54951A3A" w14:textId="5AC7E0BF" w:rsidR="00203A2E" w:rsidRPr="000860DD" w:rsidRDefault="009A1DE5" w:rsidP="00E866AE">
            <w:pPr>
              <w:spacing w:line="240" w:lineRule="auto"/>
              <w:rPr>
                <w:rFonts w:ascii="Sennheiser Office" w:hAnsi="Sennheiser Office"/>
                <w:lang w:val="en-US"/>
              </w:rPr>
            </w:pPr>
            <w:hyperlink r:id="rId14" w:history="1">
              <w:r w:rsidR="00203A2E" w:rsidRPr="000860DD">
                <w:rPr>
                  <w:rStyle w:val="Lienhypertexte"/>
                  <w:rFonts w:ascii="Sennheiser Office" w:hAnsi="Sennheiser Office"/>
                  <w:u w:val="none"/>
                  <w:lang w:val="en-US"/>
                </w:rPr>
                <w:t>stephanie.schmidt@sennheiser.com</w:t>
              </w:r>
            </w:hyperlink>
          </w:p>
        </w:tc>
      </w:tr>
      <w:tr w:rsidR="00203A2E" w:rsidRPr="000860DD" w14:paraId="65AFBE22" w14:textId="77777777" w:rsidTr="00E866AE">
        <w:trPr>
          <w:cantSplit/>
          <w:trHeight w:val="1369"/>
        </w:trPr>
        <w:tc>
          <w:tcPr>
            <w:tcW w:w="3965" w:type="dxa"/>
            <w:tcBorders>
              <w:top w:val="nil"/>
              <w:left w:val="nil"/>
              <w:bottom w:val="nil"/>
              <w:right w:val="nil"/>
            </w:tcBorders>
          </w:tcPr>
          <w:p w14:paraId="0715D014" w14:textId="77777777" w:rsidR="00203A2E" w:rsidRPr="000860DD" w:rsidRDefault="00203A2E" w:rsidP="00E866AE">
            <w:pPr>
              <w:spacing w:line="240" w:lineRule="auto"/>
              <w:jc w:val="both"/>
              <w:rPr>
                <w:rFonts w:ascii="Sennheiser Office" w:hAnsi="Sennheiser Office"/>
                <w:b/>
                <w:bCs/>
                <w:lang w:val="en-US"/>
              </w:rPr>
            </w:pPr>
            <w:r w:rsidRPr="000860DD">
              <w:rPr>
                <w:rFonts w:ascii="Sennheiser Office" w:hAnsi="Sennheiser Office"/>
                <w:b/>
                <w:bCs/>
                <w:lang w:val="en-US"/>
              </w:rPr>
              <w:t>Sennheiser electronic GmbH &amp; Co. KG</w:t>
            </w:r>
          </w:p>
          <w:p w14:paraId="6ADC5386" w14:textId="77777777" w:rsidR="00203A2E" w:rsidRPr="000860DD" w:rsidRDefault="00203A2E" w:rsidP="00E866AE">
            <w:pPr>
              <w:spacing w:line="240" w:lineRule="auto"/>
              <w:outlineLvl w:val="0"/>
              <w:rPr>
                <w:rFonts w:ascii="Sennheiser Office" w:hAnsi="Sennheiser Office"/>
                <w:color w:val="0095D5"/>
                <w:lang w:val="en-US"/>
              </w:rPr>
            </w:pPr>
            <w:r w:rsidRPr="000860DD">
              <w:rPr>
                <w:rFonts w:ascii="Sennheiser Office" w:hAnsi="Sennheiser Office"/>
                <w:color w:val="0095D5"/>
                <w:lang w:val="en-US"/>
              </w:rPr>
              <w:t>Ann Vermont</w:t>
            </w:r>
          </w:p>
          <w:p w14:paraId="217D27BA" w14:textId="77777777" w:rsidR="00203A2E" w:rsidRPr="000860DD" w:rsidRDefault="00203A2E" w:rsidP="00E866AE">
            <w:pPr>
              <w:spacing w:line="240" w:lineRule="auto"/>
              <w:jc w:val="both"/>
              <w:rPr>
                <w:rFonts w:ascii="Sennheiser Office" w:hAnsi="Sennheiser Office"/>
                <w:lang w:val="en-US"/>
              </w:rPr>
            </w:pPr>
            <w:r w:rsidRPr="000860DD">
              <w:rPr>
                <w:rFonts w:ascii="Sennheiser Office" w:hAnsi="Sennheiser Office"/>
                <w:lang w:val="en-US"/>
              </w:rPr>
              <w:t>Communications Manager</w:t>
            </w:r>
          </w:p>
          <w:p w14:paraId="5969E1B6" w14:textId="77777777" w:rsidR="00203A2E" w:rsidRPr="000860DD" w:rsidRDefault="00203A2E" w:rsidP="00E866AE">
            <w:pPr>
              <w:spacing w:line="240" w:lineRule="auto"/>
              <w:jc w:val="both"/>
              <w:rPr>
                <w:rFonts w:ascii="Sennheiser Office" w:hAnsi="Sennheiser Office"/>
                <w:lang w:val="en-US"/>
              </w:rPr>
            </w:pPr>
            <w:r w:rsidRPr="000860DD">
              <w:rPr>
                <w:rFonts w:ascii="Sennheiser Office" w:hAnsi="Sennheiser Office"/>
                <w:lang w:val="en-US"/>
              </w:rPr>
              <w:t>Southern &amp; Western Europe</w:t>
            </w:r>
          </w:p>
          <w:p w14:paraId="4E04E679" w14:textId="77777777" w:rsidR="00203A2E" w:rsidRPr="000860DD" w:rsidRDefault="00203A2E" w:rsidP="00E866AE">
            <w:pPr>
              <w:spacing w:line="240" w:lineRule="auto"/>
              <w:jc w:val="both"/>
              <w:rPr>
                <w:rFonts w:ascii="Sennheiser Office" w:hAnsi="Sennheiser Office"/>
                <w:lang w:val="en-US"/>
              </w:rPr>
            </w:pPr>
            <w:proofErr w:type="gramStart"/>
            <w:r w:rsidRPr="000860DD">
              <w:rPr>
                <w:rFonts w:ascii="Sennheiser Office" w:hAnsi="Sennheiser Office"/>
                <w:lang w:val="en-US"/>
              </w:rPr>
              <w:t>Tel. :</w:t>
            </w:r>
            <w:proofErr w:type="gramEnd"/>
            <w:r w:rsidRPr="000860DD">
              <w:rPr>
                <w:rFonts w:ascii="Sennheiser Office" w:hAnsi="Sennheiser Office"/>
                <w:lang w:val="en-US"/>
              </w:rPr>
              <w:t xml:space="preserve"> 01 49 87 44 20</w:t>
            </w:r>
          </w:p>
          <w:p w14:paraId="2D0A8441" w14:textId="77777777" w:rsidR="00203A2E" w:rsidRPr="000860DD" w:rsidRDefault="009A1DE5" w:rsidP="00E866AE">
            <w:pPr>
              <w:spacing w:line="240" w:lineRule="auto"/>
              <w:jc w:val="both"/>
              <w:rPr>
                <w:rFonts w:ascii="Sennheiser Office" w:hAnsi="Sennheiser Office"/>
                <w:lang w:val="en-US"/>
              </w:rPr>
            </w:pPr>
            <w:hyperlink r:id="rId15" w:history="1">
              <w:r w:rsidR="00203A2E" w:rsidRPr="000860DD">
                <w:rPr>
                  <w:rFonts w:ascii="Sennheiser Office" w:hAnsi="Sennheiser Office"/>
                  <w:lang w:val="en-US"/>
                </w:rPr>
                <w:t>ann.vermont@sennheiser.com</w:t>
              </w:r>
            </w:hyperlink>
            <w:r w:rsidR="00203A2E" w:rsidRPr="000860DD">
              <w:rPr>
                <w:rFonts w:ascii="Sennheiser Office" w:hAnsi="Sennheiser Office"/>
                <w:lang w:val="en-US"/>
              </w:rPr>
              <w:t xml:space="preserve"> </w:t>
            </w:r>
          </w:p>
        </w:tc>
        <w:tc>
          <w:tcPr>
            <w:tcW w:w="4236" w:type="dxa"/>
            <w:vMerge/>
            <w:tcBorders>
              <w:top w:val="nil"/>
              <w:left w:val="nil"/>
              <w:bottom w:val="nil"/>
              <w:right w:val="nil"/>
            </w:tcBorders>
          </w:tcPr>
          <w:p w14:paraId="0780725B" w14:textId="77777777" w:rsidR="00203A2E" w:rsidRPr="000860DD" w:rsidRDefault="00203A2E" w:rsidP="00E866AE">
            <w:pPr>
              <w:spacing w:line="240" w:lineRule="auto"/>
              <w:jc w:val="both"/>
              <w:rPr>
                <w:rFonts w:ascii="Sennheiser Office" w:hAnsi="Sennheiser Office"/>
                <w:lang w:val="en-US"/>
              </w:rPr>
            </w:pPr>
          </w:p>
        </w:tc>
      </w:tr>
    </w:tbl>
    <w:p w14:paraId="56A8D062" w14:textId="77777777" w:rsidR="008C3E4E" w:rsidRPr="000860DD" w:rsidRDefault="008C3E4E" w:rsidP="00203A2E">
      <w:pPr>
        <w:pStyle w:val="About"/>
        <w:rPr>
          <w:rFonts w:ascii="Sennheiser Office" w:hAnsi="Sennheiser Office"/>
          <w:lang w:val="en-US"/>
        </w:rPr>
      </w:pPr>
    </w:p>
    <w:sectPr w:rsidR="008C3E4E" w:rsidRPr="000860DD" w:rsidSect="00B6328B">
      <w:headerReference w:type="default" r:id="rId16"/>
      <w:headerReference w:type="first" r:id="rId17"/>
      <w:footerReference w:type="first" r:id="rId18"/>
      <w:pgSz w:w="11906" w:h="16838" w:code="9"/>
      <w:pgMar w:top="2756"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0F2E336" w16cex:dateUtc="2019-08-06T00:17:00Z"/>
  <w16cex:commentExtensible w16cex:durableId="20F2E382" w16cex:dateUtc="2019-08-06T00: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07D0E" w14:textId="77777777" w:rsidR="009A1DE5" w:rsidRDefault="009A1DE5" w:rsidP="00CA1EB9">
      <w:pPr>
        <w:spacing w:line="240" w:lineRule="auto"/>
      </w:pPr>
      <w:r>
        <w:separator/>
      </w:r>
    </w:p>
  </w:endnote>
  <w:endnote w:type="continuationSeparator" w:id="0">
    <w:p w14:paraId="7B050798" w14:textId="77777777" w:rsidR="009A1DE5" w:rsidRDefault="009A1DE5" w:rsidP="00CA1EB9">
      <w:pPr>
        <w:spacing w:line="240" w:lineRule="auto"/>
      </w:pPr>
      <w:r>
        <w:continuationSeparator/>
      </w:r>
    </w:p>
  </w:endnote>
  <w:endnote w:type="continuationNotice" w:id="1">
    <w:p w14:paraId="4DC95F49" w14:textId="77777777" w:rsidR="009A1DE5" w:rsidRDefault="009A1D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F90FAFF-3462-4717-97AF-2E3872FB72C5}"/>
    <w:embedBold r:id="rId2" w:fontKey="{536ED816-2BB9-493F-8C51-0280B86FE19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3" w:fontKey="{52E086C6-BEA1-448F-8F37-AE31B0BD33E0}"/>
  </w:font>
  <w:font w:name="Calibri">
    <w:panose1 w:val="020F0502020204030204"/>
    <w:charset w:val="00"/>
    <w:family w:val="swiss"/>
    <w:pitch w:val="variable"/>
    <w:sig w:usb0="E00002FF" w:usb1="4000ACFF" w:usb2="00000001" w:usb3="00000000" w:csb0="0000019F" w:csb1="00000000"/>
    <w:embedRegular r:id="rId4" w:fontKey="{762092D2-4C1E-4CB0-B931-254F0C02561F}"/>
  </w:font>
  <w:font w:name="Tahoma">
    <w:panose1 w:val="020B0604030504040204"/>
    <w:charset w:val="00"/>
    <w:family w:val="swiss"/>
    <w:pitch w:val="variable"/>
    <w:sig w:usb0="E1002EFF" w:usb1="C000605B" w:usb2="00000029" w:usb3="00000000" w:csb0="000101FF" w:csb1="00000000"/>
    <w:embedRegular r:id="rId5" w:fontKey="{D4B4E74F-011B-4BDB-ACA2-18951063F753}"/>
  </w:font>
  <w:font w:name="Sennheiser-Bold">
    <w:panose1 w:val="020B0500000000000000"/>
    <w:charset w:val="00"/>
    <w:family w:val="swiss"/>
    <w:pitch w:val="variable"/>
    <w:sig w:usb0="8000002F" w:usb1="1000004A" w:usb2="00000000" w:usb3="00000000" w:csb0="00000013" w:csb1="00000000"/>
    <w:embedRegular r:id="rId6" w:fontKey="{DB2352EA-30C7-4D77-B727-B4CFD00554FF}"/>
  </w:font>
  <w:font w:name="Sennheiser Neue">
    <w:altName w:val="Times New Roman"/>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31110D" w:rsidRDefault="0031110D">
    <w:pPr>
      <w:pStyle w:val="Pieddepage"/>
    </w:pPr>
    <w:r>
      <w:rPr>
        <w:noProof/>
        <w:lang w:val="fr-FR" w:eastAsia="fr-FR"/>
      </w:rPr>
      <w:drawing>
        <wp:anchor distT="0" distB="0" distL="114300" distR="114300" simplePos="0" relativeHeight="25165824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FBE13" w14:textId="77777777" w:rsidR="009A1DE5" w:rsidRDefault="009A1DE5" w:rsidP="00CA1EB9">
      <w:pPr>
        <w:spacing w:line="240" w:lineRule="auto"/>
      </w:pPr>
      <w:r>
        <w:separator/>
      </w:r>
    </w:p>
  </w:footnote>
  <w:footnote w:type="continuationSeparator" w:id="0">
    <w:p w14:paraId="057DEDC4" w14:textId="77777777" w:rsidR="009A1DE5" w:rsidRDefault="009A1DE5" w:rsidP="00CA1EB9">
      <w:pPr>
        <w:spacing w:line="240" w:lineRule="auto"/>
      </w:pPr>
      <w:r>
        <w:continuationSeparator/>
      </w:r>
    </w:p>
  </w:footnote>
  <w:footnote w:type="continuationNotice" w:id="1">
    <w:p w14:paraId="5191F3CA" w14:textId="77777777" w:rsidR="009A1DE5" w:rsidRDefault="009A1D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58A1949C" w:rsidR="0031110D" w:rsidRDefault="00203A2E" w:rsidP="008E5D5C">
    <w:pPr>
      <w:pStyle w:val="En-tte"/>
      <w:rPr>
        <w:color w:val="0095D5" w:themeColor="accent1"/>
      </w:rPr>
    </w:pPr>
    <w:r>
      <w:rPr>
        <w:color w:val="0095D5" w:themeColor="accent1"/>
      </w:rPr>
      <w:t>COMMUNIQUÉ DE PRESSE</w:t>
    </w:r>
  </w:p>
  <w:p w14:paraId="044CF960" w14:textId="63989D45" w:rsidR="0031110D" w:rsidRPr="008E5D5C" w:rsidRDefault="0031110D" w:rsidP="008E5D5C">
    <w:pPr>
      <w:pStyle w:val="En-tte"/>
    </w:pPr>
    <w:r>
      <w:fldChar w:fldCharType="begin"/>
    </w:r>
    <w:r>
      <w:instrText xml:space="preserve"> PAGE  \* Arabic  \* MERGEFORMAT </w:instrText>
    </w:r>
    <w:r>
      <w:fldChar w:fldCharType="separate"/>
    </w:r>
    <w:r w:rsidR="00CA44CA">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CA44CA">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739E5" w14:textId="43C4BD73" w:rsidR="00203A2E" w:rsidRPr="008E5D5C" w:rsidRDefault="0031110D" w:rsidP="00203A2E">
    <w:pPr>
      <w:pStyle w:val="En-tte"/>
      <w:rPr>
        <w:color w:val="0095D5" w:themeColor="accent1"/>
      </w:rPr>
    </w:pPr>
    <w:r w:rsidRPr="008E5D5C">
      <w:rPr>
        <w:noProof/>
        <w:color w:val="0095D5" w:themeColor="accent1"/>
        <w:lang w:val="fr-FR" w:eastAsia="fr-FR"/>
      </w:rPr>
      <w:drawing>
        <wp:anchor distT="0" distB="0" distL="114300" distR="114300" simplePos="0" relativeHeight="251658241"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03A2E">
      <w:rPr>
        <w:color w:val="0095D5" w:themeColor="accent1"/>
      </w:rPr>
      <w:t>COMMUNIQUÉ DE PRESSE</w:t>
    </w:r>
  </w:p>
  <w:p w14:paraId="721AD4C4" w14:textId="04C2DFEA" w:rsidR="0031110D" w:rsidRPr="008E5D5C" w:rsidRDefault="0031110D" w:rsidP="008E5D5C">
    <w:pPr>
      <w:pStyle w:val="En-tte"/>
    </w:pPr>
    <w:r>
      <w:fldChar w:fldCharType="begin"/>
    </w:r>
    <w:r>
      <w:instrText xml:space="preserve"> PAGE  \* Arabic  \* MERGEFORMAT </w:instrText>
    </w:r>
    <w:r>
      <w:fldChar w:fldCharType="separate"/>
    </w:r>
    <w:r w:rsidR="00CA44CA">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CA44CA">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E0154B"/>
    <w:multiLevelType w:val="hybridMultilevel"/>
    <w:tmpl w:val="8526A94E"/>
    <w:lvl w:ilvl="0" w:tplc="449EAD2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9E7487"/>
    <w:multiLevelType w:val="hybridMultilevel"/>
    <w:tmpl w:val="D94AA9CA"/>
    <w:lvl w:ilvl="0" w:tplc="CFF224DC">
      <w:start w:val="1"/>
      <w:numFmt w:val="bullet"/>
      <w:lvlText w:val="►"/>
      <w:lvlJc w:val="left"/>
      <w:pPr>
        <w:ind w:left="720" w:hanging="360"/>
      </w:pPr>
      <w:rPr>
        <w:rFonts w:ascii="Sennheiser Office" w:hAnsi="Sennheiser Office" w:hint="default"/>
        <w:u w:color="0095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9"/>
  </w:num>
  <w:num w:numId="6">
    <w:abstractNumId w:val="3"/>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064FE"/>
    <w:rsid w:val="0001135D"/>
    <w:rsid w:val="00015A52"/>
    <w:rsid w:val="0001620B"/>
    <w:rsid w:val="00016814"/>
    <w:rsid w:val="00021364"/>
    <w:rsid w:val="00022903"/>
    <w:rsid w:val="0002310C"/>
    <w:rsid w:val="000245FB"/>
    <w:rsid w:val="00025644"/>
    <w:rsid w:val="0002585C"/>
    <w:rsid w:val="00025E61"/>
    <w:rsid w:val="00032148"/>
    <w:rsid w:val="0003494C"/>
    <w:rsid w:val="00037395"/>
    <w:rsid w:val="0004167C"/>
    <w:rsid w:val="00041B26"/>
    <w:rsid w:val="00042682"/>
    <w:rsid w:val="0004399F"/>
    <w:rsid w:val="00045410"/>
    <w:rsid w:val="0004718D"/>
    <w:rsid w:val="00052D78"/>
    <w:rsid w:val="00055043"/>
    <w:rsid w:val="000569C2"/>
    <w:rsid w:val="00056A07"/>
    <w:rsid w:val="000611EE"/>
    <w:rsid w:val="000620B5"/>
    <w:rsid w:val="00063A4D"/>
    <w:rsid w:val="00064EDF"/>
    <w:rsid w:val="0006555B"/>
    <w:rsid w:val="00066424"/>
    <w:rsid w:val="00066CA9"/>
    <w:rsid w:val="000726D4"/>
    <w:rsid w:val="0007315B"/>
    <w:rsid w:val="00073220"/>
    <w:rsid w:val="00074920"/>
    <w:rsid w:val="00074BB7"/>
    <w:rsid w:val="00075151"/>
    <w:rsid w:val="000758F2"/>
    <w:rsid w:val="00080740"/>
    <w:rsid w:val="00083A34"/>
    <w:rsid w:val="0008422D"/>
    <w:rsid w:val="000860DD"/>
    <w:rsid w:val="000903AF"/>
    <w:rsid w:val="00092A4C"/>
    <w:rsid w:val="00094EF7"/>
    <w:rsid w:val="0009531B"/>
    <w:rsid w:val="0009608D"/>
    <w:rsid w:val="0009621B"/>
    <w:rsid w:val="000962A5"/>
    <w:rsid w:val="000A05EB"/>
    <w:rsid w:val="000A1210"/>
    <w:rsid w:val="000A50F5"/>
    <w:rsid w:val="000B3830"/>
    <w:rsid w:val="000B6464"/>
    <w:rsid w:val="000B74EB"/>
    <w:rsid w:val="000C0A9F"/>
    <w:rsid w:val="000C2E14"/>
    <w:rsid w:val="000C5C2D"/>
    <w:rsid w:val="000C6FFD"/>
    <w:rsid w:val="000D0452"/>
    <w:rsid w:val="000D13CD"/>
    <w:rsid w:val="000D6619"/>
    <w:rsid w:val="000D79E2"/>
    <w:rsid w:val="000E195D"/>
    <w:rsid w:val="000E250D"/>
    <w:rsid w:val="000E278F"/>
    <w:rsid w:val="000E3ACE"/>
    <w:rsid w:val="000F268C"/>
    <w:rsid w:val="000F5944"/>
    <w:rsid w:val="00100365"/>
    <w:rsid w:val="00104FF2"/>
    <w:rsid w:val="00105FB8"/>
    <w:rsid w:val="00107709"/>
    <w:rsid w:val="00107ACF"/>
    <w:rsid w:val="001116A0"/>
    <w:rsid w:val="00117844"/>
    <w:rsid w:val="00117900"/>
    <w:rsid w:val="00120BAC"/>
    <w:rsid w:val="00120C75"/>
    <w:rsid w:val="00121501"/>
    <w:rsid w:val="00121AE7"/>
    <w:rsid w:val="001221C2"/>
    <w:rsid w:val="00122ED1"/>
    <w:rsid w:val="00123E4A"/>
    <w:rsid w:val="001241A4"/>
    <w:rsid w:val="00126184"/>
    <w:rsid w:val="00126258"/>
    <w:rsid w:val="001262DF"/>
    <w:rsid w:val="0012797E"/>
    <w:rsid w:val="0013013D"/>
    <w:rsid w:val="0013041C"/>
    <w:rsid w:val="001309AC"/>
    <w:rsid w:val="00132A6E"/>
    <w:rsid w:val="00132E88"/>
    <w:rsid w:val="0013424A"/>
    <w:rsid w:val="0013454A"/>
    <w:rsid w:val="001350CC"/>
    <w:rsid w:val="00135E55"/>
    <w:rsid w:val="00137570"/>
    <w:rsid w:val="00137769"/>
    <w:rsid w:val="0014006E"/>
    <w:rsid w:val="001410E4"/>
    <w:rsid w:val="00143D22"/>
    <w:rsid w:val="00145834"/>
    <w:rsid w:val="0014686A"/>
    <w:rsid w:val="00151B14"/>
    <w:rsid w:val="0015341D"/>
    <w:rsid w:val="00163C4A"/>
    <w:rsid w:val="00167F4F"/>
    <w:rsid w:val="0017313A"/>
    <w:rsid w:val="0017595E"/>
    <w:rsid w:val="001802C6"/>
    <w:rsid w:val="00186669"/>
    <w:rsid w:val="001903FC"/>
    <w:rsid w:val="00196130"/>
    <w:rsid w:val="001A02E4"/>
    <w:rsid w:val="001A1649"/>
    <w:rsid w:val="001A1C9E"/>
    <w:rsid w:val="001A2D82"/>
    <w:rsid w:val="001B2A60"/>
    <w:rsid w:val="001B46A8"/>
    <w:rsid w:val="001B4D17"/>
    <w:rsid w:val="001B5968"/>
    <w:rsid w:val="001C0A34"/>
    <w:rsid w:val="001C2C0E"/>
    <w:rsid w:val="001C579C"/>
    <w:rsid w:val="001C57F0"/>
    <w:rsid w:val="001C5F6C"/>
    <w:rsid w:val="001C63D8"/>
    <w:rsid w:val="001C67A7"/>
    <w:rsid w:val="001D13D3"/>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1F359A"/>
    <w:rsid w:val="00201E08"/>
    <w:rsid w:val="002039B6"/>
    <w:rsid w:val="00203A2E"/>
    <w:rsid w:val="00204441"/>
    <w:rsid w:val="00205616"/>
    <w:rsid w:val="002057CE"/>
    <w:rsid w:val="00206D1A"/>
    <w:rsid w:val="00214B38"/>
    <w:rsid w:val="002157FE"/>
    <w:rsid w:val="002222E0"/>
    <w:rsid w:val="00223467"/>
    <w:rsid w:val="00223D76"/>
    <w:rsid w:val="00224019"/>
    <w:rsid w:val="00224110"/>
    <w:rsid w:val="002256DE"/>
    <w:rsid w:val="00225FFD"/>
    <w:rsid w:val="002262CA"/>
    <w:rsid w:val="00227013"/>
    <w:rsid w:val="00230AFB"/>
    <w:rsid w:val="00231C7E"/>
    <w:rsid w:val="002366CD"/>
    <w:rsid w:val="00236FCC"/>
    <w:rsid w:val="00245E2F"/>
    <w:rsid w:val="00246CD9"/>
    <w:rsid w:val="00247CF8"/>
    <w:rsid w:val="00250189"/>
    <w:rsid w:val="002525CF"/>
    <w:rsid w:val="00252FB5"/>
    <w:rsid w:val="00254366"/>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2A01"/>
    <w:rsid w:val="002A364B"/>
    <w:rsid w:val="002A3CDE"/>
    <w:rsid w:val="002A4859"/>
    <w:rsid w:val="002A4EC8"/>
    <w:rsid w:val="002A62BD"/>
    <w:rsid w:val="002B1A16"/>
    <w:rsid w:val="002B2D73"/>
    <w:rsid w:val="002B5509"/>
    <w:rsid w:val="002B780D"/>
    <w:rsid w:val="002C0158"/>
    <w:rsid w:val="002C4018"/>
    <w:rsid w:val="002C4E25"/>
    <w:rsid w:val="002C6397"/>
    <w:rsid w:val="002C6F4D"/>
    <w:rsid w:val="002C7776"/>
    <w:rsid w:val="002C7BF5"/>
    <w:rsid w:val="002D3D95"/>
    <w:rsid w:val="002D56EF"/>
    <w:rsid w:val="002E0DC8"/>
    <w:rsid w:val="002E14C7"/>
    <w:rsid w:val="002E1F8D"/>
    <w:rsid w:val="002E4755"/>
    <w:rsid w:val="002E7BDA"/>
    <w:rsid w:val="002E7F17"/>
    <w:rsid w:val="002F21B7"/>
    <w:rsid w:val="002F2344"/>
    <w:rsid w:val="002F27CA"/>
    <w:rsid w:val="002F41C2"/>
    <w:rsid w:val="002F739C"/>
    <w:rsid w:val="002F7C58"/>
    <w:rsid w:val="00301636"/>
    <w:rsid w:val="00302DBD"/>
    <w:rsid w:val="00306904"/>
    <w:rsid w:val="0030743D"/>
    <w:rsid w:val="0031110D"/>
    <w:rsid w:val="00311C6F"/>
    <w:rsid w:val="00311CF0"/>
    <w:rsid w:val="00312EBA"/>
    <w:rsid w:val="00314A2A"/>
    <w:rsid w:val="00316450"/>
    <w:rsid w:val="00317B34"/>
    <w:rsid w:val="003201D6"/>
    <w:rsid w:val="00321C4F"/>
    <w:rsid w:val="00321C95"/>
    <w:rsid w:val="00323762"/>
    <w:rsid w:val="00326266"/>
    <w:rsid w:val="00326FB8"/>
    <w:rsid w:val="003317BD"/>
    <w:rsid w:val="00331A8C"/>
    <w:rsid w:val="00333583"/>
    <w:rsid w:val="003348A3"/>
    <w:rsid w:val="003370A5"/>
    <w:rsid w:val="00337CB2"/>
    <w:rsid w:val="0034125E"/>
    <w:rsid w:val="00341B02"/>
    <w:rsid w:val="003533CF"/>
    <w:rsid w:val="00355E03"/>
    <w:rsid w:val="00355E6D"/>
    <w:rsid w:val="003560CC"/>
    <w:rsid w:val="00362101"/>
    <w:rsid w:val="00364128"/>
    <w:rsid w:val="00365A9E"/>
    <w:rsid w:val="00365FAC"/>
    <w:rsid w:val="00366227"/>
    <w:rsid w:val="00367DB9"/>
    <w:rsid w:val="00370CB8"/>
    <w:rsid w:val="0037198D"/>
    <w:rsid w:val="003726FE"/>
    <w:rsid w:val="00372770"/>
    <w:rsid w:val="00374A2D"/>
    <w:rsid w:val="00374C9C"/>
    <w:rsid w:val="0037558F"/>
    <w:rsid w:val="00375604"/>
    <w:rsid w:val="00375ACD"/>
    <w:rsid w:val="00377F99"/>
    <w:rsid w:val="00380F09"/>
    <w:rsid w:val="00383735"/>
    <w:rsid w:val="00384A41"/>
    <w:rsid w:val="003852ED"/>
    <w:rsid w:val="00391CA2"/>
    <w:rsid w:val="00392392"/>
    <w:rsid w:val="00392E40"/>
    <w:rsid w:val="003944CD"/>
    <w:rsid w:val="003978D7"/>
    <w:rsid w:val="00397C76"/>
    <w:rsid w:val="003A02B8"/>
    <w:rsid w:val="003A0CE4"/>
    <w:rsid w:val="003A0DBE"/>
    <w:rsid w:val="003A189C"/>
    <w:rsid w:val="003A4130"/>
    <w:rsid w:val="003A53BC"/>
    <w:rsid w:val="003A5FF0"/>
    <w:rsid w:val="003A6C42"/>
    <w:rsid w:val="003B3CEB"/>
    <w:rsid w:val="003B3F23"/>
    <w:rsid w:val="003B417B"/>
    <w:rsid w:val="003B4E43"/>
    <w:rsid w:val="003B76B6"/>
    <w:rsid w:val="003C0A12"/>
    <w:rsid w:val="003C5B5A"/>
    <w:rsid w:val="003C6E8C"/>
    <w:rsid w:val="003C7183"/>
    <w:rsid w:val="003C750B"/>
    <w:rsid w:val="003D06A1"/>
    <w:rsid w:val="003D179C"/>
    <w:rsid w:val="003D1E8F"/>
    <w:rsid w:val="003D2172"/>
    <w:rsid w:val="003D2B95"/>
    <w:rsid w:val="003D36D7"/>
    <w:rsid w:val="003D602D"/>
    <w:rsid w:val="003E0285"/>
    <w:rsid w:val="003E0F9A"/>
    <w:rsid w:val="003E1CD8"/>
    <w:rsid w:val="003E429A"/>
    <w:rsid w:val="003E42F8"/>
    <w:rsid w:val="003E5353"/>
    <w:rsid w:val="003E773E"/>
    <w:rsid w:val="003E7781"/>
    <w:rsid w:val="003F0649"/>
    <w:rsid w:val="003F0DAF"/>
    <w:rsid w:val="003F3470"/>
    <w:rsid w:val="003F621F"/>
    <w:rsid w:val="003F65B0"/>
    <w:rsid w:val="00400204"/>
    <w:rsid w:val="00402EF0"/>
    <w:rsid w:val="00406092"/>
    <w:rsid w:val="00415313"/>
    <w:rsid w:val="004224C4"/>
    <w:rsid w:val="00423AF6"/>
    <w:rsid w:val="00424101"/>
    <w:rsid w:val="00427408"/>
    <w:rsid w:val="004304B9"/>
    <w:rsid w:val="00431395"/>
    <w:rsid w:val="00432FFC"/>
    <w:rsid w:val="0043369B"/>
    <w:rsid w:val="004340F9"/>
    <w:rsid w:val="00434F94"/>
    <w:rsid w:val="00435F1E"/>
    <w:rsid w:val="00436686"/>
    <w:rsid w:val="004379D7"/>
    <w:rsid w:val="00437AB7"/>
    <w:rsid w:val="0044111D"/>
    <w:rsid w:val="00442085"/>
    <w:rsid w:val="0045075B"/>
    <w:rsid w:val="00451228"/>
    <w:rsid w:val="00453B3E"/>
    <w:rsid w:val="00453BC1"/>
    <w:rsid w:val="004550F1"/>
    <w:rsid w:val="00457ABE"/>
    <w:rsid w:val="00461801"/>
    <w:rsid w:val="00462CCB"/>
    <w:rsid w:val="00462EBF"/>
    <w:rsid w:val="00467EB6"/>
    <w:rsid w:val="0047047B"/>
    <w:rsid w:val="0047121A"/>
    <w:rsid w:val="00471245"/>
    <w:rsid w:val="0047168D"/>
    <w:rsid w:val="00471EED"/>
    <w:rsid w:val="00474EFE"/>
    <w:rsid w:val="00477802"/>
    <w:rsid w:val="00483F91"/>
    <w:rsid w:val="00484ECF"/>
    <w:rsid w:val="00486E66"/>
    <w:rsid w:val="00486EB6"/>
    <w:rsid w:val="00487007"/>
    <w:rsid w:val="004902F8"/>
    <w:rsid w:val="004911A8"/>
    <w:rsid w:val="00492D14"/>
    <w:rsid w:val="0049380C"/>
    <w:rsid w:val="00493903"/>
    <w:rsid w:val="004956C6"/>
    <w:rsid w:val="0049679B"/>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2730"/>
    <w:rsid w:val="004C5A48"/>
    <w:rsid w:val="004C60DB"/>
    <w:rsid w:val="004C6590"/>
    <w:rsid w:val="004C6675"/>
    <w:rsid w:val="004D21ED"/>
    <w:rsid w:val="004D6D1C"/>
    <w:rsid w:val="004D7013"/>
    <w:rsid w:val="004D73B7"/>
    <w:rsid w:val="004E42A9"/>
    <w:rsid w:val="004E57DE"/>
    <w:rsid w:val="004E5CD7"/>
    <w:rsid w:val="004F141F"/>
    <w:rsid w:val="004F1B94"/>
    <w:rsid w:val="004F677F"/>
    <w:rsid w:val="005010C7"/>
    <w:rsid w:val="00504F7D"/>
    <w:rsid w:val="0050609E"/>
    <w:rsid w:val="00506F99"/>
    <w:rsid w:val="005102E6"/>
    <w:rsid w:val="00511B11"/>
    <w:rsid w:val="00512957"/>
    <w:rsid w:val="005141FF"/>
    <w:rsid w:val="00514505"/>
    <w:rsid w:val="00514B26"/>
    <w:rsid w:val="00515264"/>
    <w:rsid w:val="005159E2"/>
    <w:rsid w:val="00516515"/>
    <w:rsid w:val="00516D10"/>
    <w:rsid w:val="005172D6"/>
    <w:rsid w:val="005175EF"/>
    <w:rsid w:val="00520586"/>
    <w:rsid w:val="005211A6"/>
    <w:rsid w:val="00521C18"/>
    <w:rsid w:val="005239F1"/>
    <w:rsid w:val="00525EE1"/>
    <w:rsid w:val="00526A0B"/>
    <w:rsid w:val="00527320"/>
    <w:rsid w:val="005313CC"/>
    <w:rsid w:val="005327DB"/>
    <w:rsid w:val="0053460F"/>
    <w:rsid w:val="0053561E"/>
    <w:rsid w:val="00535D08"/>
    <w:rsid w:val="0053678F"/>
    <w:rsid w:val="0054148E"/>
    <w:rsid w:val="0054173A"/>
    <w:rsid w:val="00541D60"/>
    <w:rsid w:val="0054488C"/>
    <w:rsid w:val="00545D9E"/>
    <w:rsid w:val="00546825"/>
    <w:rsid w:val="0054796A"/>
    <w:rsid w:val="00550482"/>
    <w:rsid w:val="005508DB"/>
    <w:rsid w:val="00551376"/>
    <w:rsid w:val="00552788"/>
    <w:rsid w:val="00557705"/>
    <w:rsid w:val="00557D42"/>
    <w:rsid w:val="00560A66"/>
    <w:rsid w:val="00562B7C"/>
    <w:rsid w:val="00565788"/>
    <w:rsid w:val="00565A9A"/>
    <w:rsid w:val="00567E88"/>
    <w:rsid w:val="00572009"/>
    <w:rsid w:val="00572103"/>
    <w:rsid w:val="00573E65"/>
    <w:rsid w:val="005749C2"/>
    <w:rsid w:val="00574F9B"/>
    <w:rsid w:val="0057653F"/>
    <w:rsid w:val="00577E14"/>
    <w:rsid w:val="00581006"/>
    <w:rsid w:val="00581A27"/>
    <w:rsid w:val="00582201"/>
    <w:rsid w:val="0058262F"/>
    <w:rsid w:val="00583675"/>
    <w:rsid w:val="00583E55"/>
    <w:rsid w:val="005871FA"/>
    <w:rsid w:val="005900E0"/>
    <w:rsid w:val="00591996"/>
    <w:rsid w:val="00594C0E"/>
    <w:rsid w:val="00596F9C"/>
    <w:rsid w:val="00597FBE"/>
    <w:rsid w:val="005A1FCB"/>
    <w:rsid w:val="005B107B"/>
    <w:rsid w:val="005B21E3"/>
    <w:rsid w:val="005B3C75"/>
    <w:rsid w:val="005B4575"/>
    <w:rsid w:val="005B4C40"/>
    <w:rsid w:val="005B4F7B"/>
    <w:rsid w:val="005C1F67"/>
    <w:rsid w:val="005C72A0"/>
    <w:rsid w:val="005C730C"/>
    <w:rsid w:val="005C7DBD"/>
    <w:rsid w:val="005D181A"/>
    <w:rsid w:val="005D2133"/>
    <w:rsid w:val="005D36D1"/>
    <w:rsid w:val="005D571F"/>
    <w:rsid w:val="005E1376"/>
    <w:rsid w:val="005E1BF1"/>
    <w:rsid w:val="005E2CC6"/>
    <w:rsid w:val="005E72D5"/>
    <w:rsid w:val="005F0884"/>
    <w:rsid w:val="005F2BA2"/>
    <w:rsid w:val="005F527A"/>
    <w:rsid w:val="005F5611"/>
    <w:rsid w:val="0060019E"/>
    <w:rsid w:val="0060142B"/>
    <w:rsid w:val="00602096"/>
    <w:rsid w:val="006038B2"/>
    <w:rsid w:val="00603DE9"/>
    <w:rsid w:val="0060423B"/>
    <w:rsid w:val="00605823"/>
    <w:rsid w:val="0060582D"/>
    <w:rsid w:val="00610466"/>
    <w:rsid w:val="006108B6"/>
    <w:rsid w:val="00610E1D"/>
    <w:rsid w:val="00611E93"/>
    <w:rsid w:val="00612909"/>
    <w:rsid w:val="00613EFA"/>
    <w:rsid w:val="0061461C"/>
    <w:rsid w:val="00614CA3"/>
    <w:rsid w:val="00615B0D"/>
    <w:rsid w:val="0061657F"/>
    <w:rsid w:val="0061720C"/>
    <w:rsid w:val="006174F8"/>
    <w:rsid w:val="0062002C"/>
    <w:rsid w:val="006203E4"/>
    <w:rsid w:val="00620520"/>
    <w:rsid w:val="00620F13"/>
    <w:rsid w:val="006211B0"/>
    <w:rsid w:val="00621C39"/>
    <w:rsid w:val="0062327E"/>
    <w:rsid w:val="00623FA2"/>
    <w:rsid w:val="00625A72"/>
    <w:rsid w:val="00625F40"/>
    <w:rsid w:val="0062741D"/>
    <w:rsid w:val="00631B2D"/>
    <w:rsid w:val="00631BAF"/>
    <w:rsid w:val="0063278F"/>
    <w:rsid w:val="00632B75"/>
    <w:rsid w:val="00633701"/>
    <w:rsid w:val="00642B7D"/>
    <w:rsid w:val="0064402C"/>
    <w:rsid w:val="006445F4"/>
    <w:rsid w:val="0064466A"/>
    <w:rsid w:val="00646B27"/>
    <w:rsid w:val="00651E77"/>
    <w:rsid w:val="0065200C"/>
    <w:rsid w:val="00652EF2"/>
    <w:rsid w:val="00655D2B"/>
    <w:rsid w:val="00656BDF"/>
    <w:rsid w:val="00656FF7"/>
    <w:rsid w:val="00660E3E"/>
    <w:rsid w:val="006629E7"/>
    <w:rsid w:val="00662BED"/>
    <w:rsid w:val="006648E0"/>
    <w:rsid w:val="00667231"/>
    <w:rsid w:val="00670089"/>
    <w:rsid w:val="00670A5A"/>
    <w:rsid w:val="006730D9"/>
    <w:rsid w:val="006731E1"/>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2C41"/>
    <w:rsid w:val="006E5DCD"/>
    <w:rsid w:val="006F058F"/>
    <w:rsid w:val="006F1E33"/>
    <w:rsid w:val="006F54DD"/>
    <w:rsid w:val="006F66CF"/>
    <w:rsid w:val="0070150C"/>
    <w:rsid w:val="00701B33"/>
    <w:rsid w:val="00702B7B"/>
    <w:rsid w:val="00706D86"/>
    <w:rsid w:val="00710B4D"/>
    <w:rsid w:val="0071307C"/>
    <w:rsid w:val="0071374D"/>
    <w:rsid w:val="00713E56"/>
    <w:rsid w:val="00715031"/>
    <w:rsid w:val="0071640B"/>
    <w:rsid w:val="0072041D"/>
    <w:rsid w:val="00720428"/>
    <w:rsid w:val="00720AB3"/>
    <w:rsid w:val="00720D4B"/>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17E"/>
    <w:rsid w:val="00746B72"/>
    <w:rsid w:val="00747286"/>
    <w:rsid w:val="00747444"/>
    <w:rsid w:val="007560EA"/>
    <w:rsid w:val="00756131"/>
    <w:rsid w:val="0075629C"/>
    <w:rsid w:val="00757409"/>
    <w:rsid w:val="00757CCF"/>
    <w:rsid w:val="0076025E"/>
    <w:rsid w:val="00760AB1"/>
    <w:rsid w:val="00760B9D"/>
    <w:rsid w:val="00764651"/>
    <w:rsid w:val="00765927"/>
    <w:rsid w:val="00766E21"/>
    <w:rsid w:val="00770397"/>
    <w:rsid w:val="00771082"/>
    <w:rsid w:val="00771119"/>
    <w:rsid w:val="0077196A"/>
    <w:rsid w:val="0077273A"/>
    <w:rsid w:val="00773F6E"/>
    <w:rsid w:val="0077660F"/>
    <w:rsid w:val="00776875"/>
    <w:rsid w:val="00777CA7"/>
    <w:rsid w:val="0078279E"/>
    <w:rsid w:val="0078386B"/>
    <w:rsid w:val="00785961"/>
    <w:rsid w:val="00785A62"/>
    <w:rsid w:val="00785A9E"/>
    <w:rsid w:val="0079136A"/>
    <w:rsid w:val="00791818"/>
    <w:rsid w:val="007923AD"/>
    <w:rsid w:val="00792579"/>
    <w:rsid w:val="00793381"/>
    <w:rsid w:val="00793ED5"/>
    <w:rsid w:val="007941CD"/>
    <w:rsid w:val="00794462"/>
    <w:rsid w:val="00797081"/>
    <w:rsid w:val="007971C9"/>
    <w:rsid w:val="007A075D"/>
    <w:rsid w:val="007A2A3F"/>
    <w:rsid w:val="007A52E6"/>
    <w:rsid w:val="007A5D89"/>
    <w:rsid w:val="007A78FB"/>
    <w:rsid w:val="007B1065"/>
    <w:rsid w:val="007B2ED6"/>
    <w:rsid w:val="007B674B"/>
    <w:rsid w:val="007C0B18"/>
    <w:rsid w:val="007C3825"/>
    <w:rsid w:val="007C3894"/>
    <w:rsid w:val="007C410A"/>
    <w:rsid w:val="007C4F79"/>
    <w:rsid w:val="007D09E1"/>
    <w:rsid w:val="007D20C7"/>
    <w:rsid w:val="007D46DE"/>
    <w:rsid w:val="007D4B37"/>
    <w:rsid w:val="007D6961"/>
    <w:rsid w:val="007D6C5F"/>
    <w:rsid w:val="007E1475"/>
    <w:rsid w:val="007E15F3"/>
    <w:rsid w:val="007E7E6D"/>
    <w:rsid w:val="007F042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4B0A"/>
    <w:rsid w:val="00825834"/>
    <w:rsid w:val="0082617F"/>
    <w:rsid w:val="00827489"/>
    <w:rsid w:val="008277A4"/>
    <w:rsid w:val="008315DE"/>
    <w:rsid w:val="008316B2"/>
    <w:rsid w:val="00831FB6"/>
    <w:rsid w:val="0083294E"/>
    <w:rsid w:val="00832AB0"/>
    <w:rsid w:val="00833A53"/>
    <w:rsid w:val="00833C28"/>
    <w:rsid w:val="00833EFA"/>
    <w:rsid w:val="00835000"/>
    <w:rsid w:val="00841A43"/>
    <w:rsid w:val="0084265F"/>
    <w:rsid w:val="0084689A"/>
    <w:rsid w:val="008475D6"/>
    <w:rsid w:val="00852BD9"/>
    <w:rsid w:val="00852EF2"/>
    <w:rsid w:val="00854E77"/>
    <w:rsid w:val="00856E97"/>
    <w:rsid w:val="00862568"/>
    <w:rsid w:val="00863D94"/>
    <w:rsid w:val="008641FD"/>
    <w:rsid w:val="008653EA"/>
    <w:rsid w:val="00865CB2"/>
    <w:rsid w:val="00872AD6"/>
    <w:rsid w:val="00872B3D"/>
    <w:rsid w:val="00880806"/>
    <w:rsid w:val="008809FD"/>
    <w:rsid w:val="008814DE"/>
    <w:rsid w:val="0088247A"/>
    <w:rsid w:val="00882F1A"/>
    <w:rsid w:val="00885732"/>
    <w:rsid w:val="00887F27"/>
    <w:rsid w:val="008906CA"/>
    <w:rsid w:val="00893163"/>
    <w:rsid w:val="00895EA5"/>
    <w:rsid w:val="00896D19"/>
    <w:rsid w:val="008973DC"/>
    <w:rsid w:val="0089786D"/>
    <w:rsid w:val="008A02BC"/>
    <w:rsid w:val="008A12C6"/>
    <w:rsid w:val="008A2EE2"/>
    <w:rsid w:val="008A46DC"/>
    <w:rsid w:val="008B2B1F"/>
    <w:rsid w:val="008B2BC6"/>
    <w:rsid w:val="008B44B5"/>
    <w:rsid w:val="008B49A7"/>
    <w:rsid w:val="008C102A"/>
    <w:rsid w:val="008C20AA"/>
    <w:rsid w:val="008C2753"/>
    <w:rsid w:val="008C34E0"/>
    <w:rsid w:val="008C3E4E"/>
    <w:rsid w:val="008D0739"/>
    <w:rsid w:val="008D15AA"/>
    <w:rsid w:val="008D2E36"/>
    <w:rsid w:val="008D363D"/>
    <w:rsid w:val="008D3F33"/>
    <w:rsid w:val="008D6CAB"/>
    <w:rsid w:val="008E03E3"/>
    <w:rsid w:val="008E04C8"/>
    <w:rsid w:val="008E5D5C"/>
    <w:rsid w:val="008F0EF2"/>
    <w:rsid w:val="008F417F"/>
    <w:rsid w:val="008F502A"/>
    <w:rsid w:val="008F669B"/>
    <w:rsid w:val="008F6835"/>
    <w:rsid w:val="0090002C"/>
    <w:rsid w:val="00901233"/>
    <w:rsid w:val="00902CFF"/>
    <w:rsid w:val="00903F85"/>
    <w:rsid w:val="009073E1"/>
    <w:rsid w:val="00911051"/>
    <w:rsid w:val="0091124F"/>
    <w:rsid w:val="0091131D"/>
    <w:rsid w:val="00912895"/>
    <w:rsid w:val="00915744"/>
    <w:rsid w:val="00917EFE"/>
    <w:rsid w:val="0092189B"/>
    <w:rsid w:val="00923156"/>
    <w:rsid w:val="0092359B"/>
    <w:rsid w:val="009235F9"/>
    <w:rsid w:val="009254EB"/>
    <w:rsid w:val="00926256"/>
    <w:rsid w:val="0092651E"/>
    <w:rsid w:val="00926A5D"/>
    <w:rsid w:val="009302B0"/>
    <w:rsid w:val="009320A9"/>
    <w:rsid w:val="009331A1"/>
    <w:rsid w:val="009355B6"/>
    <w:rsid w:val="009358B8"/>
    <w:rsid w:val="00943D8F"/>
    <w:rsid w:val="00943DCF"/>
    <w:rsid w:val="00946314"/>
    <w:rsid w:val="00947849"/>
    <w:rsid w:val="009503B4"/>
    <w:rsid w:val="009510A1"/>
    <w:rsid w:val="00951AC5"/>
    <w:rsid w:val="00953F65"/>
    <w:rsid w:val="00954080"/>
    <w:rsid w:val="009542B3"/>
    <w:rsid w:val="00954B31"/>
    <w:rsid w:val="00960BE5"/>
    <w:rsid w:val="00961498"/>
    <w:rsid w:val="00961A30"/>
    <w:rsid w:val="009629FE"/>
    <w:rsid w:val="00962F99"/>
    <w:rsid w:val="0096404E"/>
    <w:rsid w:val="009652DF"/>
    <w:rsid w:val="00967CAD"/>
    <w:rsid w:val="00970963"/>
    <w:rsid w:val="00972298"/>
    <w:rsid w:val="00972BBD"/>
    <w:rsid w:val="009730DF"/>
    <w:rsid w:val="0097435B"/>
    <w:rsid w:val="00976C5F"/>
    <w:rsid w:val="00977349"/>
    <w:rsid w:val="00977493"/>
    <w:rsid w:val="00982A4F"/>
    <w:rsid w:val="00983E1A"/>
    <w:rsid w:val="009866E1"/>
    <w:rsid w:val="009876F0"/>
    <w:rsid w:val="00987F35"/>
    <w:rsid w:val="009900E4"/>
    <w:rsid w:val="0099246D"/>
    <w:rsid w:val="009A032B"/>
    <w:rsid w:val="009A04B6"/>
    <w:rsid w:val="009A1DE5"/>
    <w:rsid w:val="009A27FB"/>
    <w:rsid w:val="009A28D5"/>
    <w:rsid w:val="009A3256"/>
    <w:rsid w:val="009A467A"/>
    <w:rsid w:val="009A48A0"/>
    <w:rsid w:val="009A6E19"/>
    <w:rsid w:val="009A706E"/>
    <w:rsid w:val="009A7777"/>
    <w:rsid w:val="009A7A3F"/>
    <w:rsid w:val="009B1271"/>
    <w:rsid w:val="009B19DE"/>
    <w:rsid w:val="009B2556"/>
    <w:rsid w:val="009B48E6"/>
    <w:rsid w:val="009B6654"/>
    <w:rsid w:val="009B682B"/>
    <w:rsid w:val="009B6E35"/>
    <w:rsid w:val="009B77E7"/>
    <w:rsid w:val="009C181E"/>
    <w:rsid w:val="009C2255"/>
    <w:rsid w:val="009C3096"/>
    <w:rsid w:val="009C45A2"/>
    <w:rsid w:val="009C46DD"/>
    <w:rsid w:val="009C5C94"/>
    <w:rsid w:val="009C6882"/>
    <w:rsid w:val="009C6924"/>
    <w:rsid w:val="009D4EFB"/>
    <w:rsid w:val="009D52D8"/>
    <w:rsid w:val="009D6AD5"/>
    <w:rsid w:val="009D7E8D"/>
    <w:rsid w:val="009E3122"/>
    <w:rsid w:val="009E4FDD"/>
    <w:rsid w:val="009E5FE0"/>
    <w:rsid w:val="009F00D9"/>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05244"/>
    <w:rsid w:val="00A10271"/>
    <w:rsid w:val="00A1099F"/>
    <w:rsid w:val="00A12FBB"/>
    <w:rsid w:val="00A13C90"/>
    <w:rsid w:val="00A2316C"/>
    <w:rsid w:val="00A27E81"/>
    <w:rsid w:val="00A314B0"/>
    <w:rsid w:val="00A32E59"/>
    <w:rsid w:val="00A33DD7"/>
    <w:rsid w:val="00A353B3"/>
    <w:rsid w:val="00A35B2B"/>
    <w:rsid w:val="00A35BE1"/>
    <w:rsid w:val="00A407F8"/>
    <w:rsid w:val="00A44238"/>
    <w:rsid w:val="00A44831"/>
    <w:rsid w:val="00A47783"/>
    <w:rsid w:val="00A51F89"/>
    <w:rsid w:val="00A537B0"/>
    <w:rsid w:val="00A5389D"/>
    <w:rsid w:val="00A54DAE"/>
    <w:rsid w:val="00A6007A"/>
    <w:rsid w:val="00A602A8"/>
    <w:rsid w:val="00A60723"/>
    <w:rsid w:val="00A633BE"/>
    <w:rsid w:val="00A650EC"/>
    <w:rsid w:val="00A66E02"/>
    <w:rsid w:val="00A70132"/>
    <w:rsid w:val="00A705AE"/>
    <w:rsid w:val="00A71109"/>
    <w:rsid w:val="00A71EE9"/>
    <w:rsid w:val="00A74AC1"/>
    <w:rsid w:val="00A75D98"/>
    <w:rsid w:val="00A7623B"/>
    <w:rsid w:val="00A76707"/>
    <w:rsid w:val="00A7780A"/>
    <w:rsid w:val="00A77F3C"/>
    <w:rsid w:val="00A816C1"/>
    <w:rsid w:val="00A8305A"/>
    <w:rsid w:val="00A869B5"/>
    <w:rsid w:val="00A90AC2"/>
    <w:rsid w:val="00A91584"/>
    <w:rsid w:val="00A94C81"/>
    <w:rsid w:val="00A95382"/>
    <w:rsid w:val="00A963C4"/>
    <w:rsid w:val="00A9640F"/>
    <w:rsid w:val="00AA1158"/>
    <w:rsid w:val="00AA2B77"/>
    <w:rsid w:val="00AA419D"/>
    <w:rsid w:val="00AA6708"/>
    <w:rsid w:val="00AB0080"/>
    <w:rsid w:val="00AB097B"/>
    <w:rsid w:val="00AB0C5A"/>
    <w:rsid w:val="00AB1361"/>
    <w:rsid w:val="00AB1E81"/>
    <w:rsid w:val="00AB2224"/>
    <w:rsid w:val="00AB23DB"/>
    <w:rsid w:val="00AB30C6"/>
    <w:rsid w:val="00AB36E5"/>
    <w:rsid w:val="00AB48ED"/>
    <w:rsid w:val="00AB52B4"/>
    <w:rsid w:val="00AB5767"/>
    <w:rsid w:val="00AC11D6"/>
    <w:rsid w:val="00AC13BF"/>
    <w:rsid w:val="00AC30C3"/>
    <w:rsid w:val="00AC3699"/>
    <w:rsid w:val="00AC4E77"/>
    <w:rsid w:val="00AD10E9"/>
    <w:rsid w:val="00AD3DC5"/>
    <w:rsid w:val="00AD64CB"/>
    <w:rsid w:val="00AD6993"/>
    <w:rsid w:val="00AD75E0"/>
    <w:rsid w:val="00AE0EF3"/>
    <w:rsid w:val="00AE1B99"/>
    <w:rsid w:val="00AE2057"/>
    <w:rsid w:val="00AE221A"/>
    <w:rsid w:val="00AE28AE"/>
    <w:rsid w:val="00AE29AA"/>
    <w:rsid w:val="00AE4DB5"/>
    <w:rsid w:val="00AE5968"/>
    <w:rsid w:val="00AE6FDD"/>
    <w:rsid w:val="00AF3777"/>
    <w:rsid w:val="00AF5899"/>
    <w:rsid w:val="00AF6F57"/>
    <w:rsid w:val="00B01A46"/>
    <w:rsid w:val="00B0467B"/>
    <w:rsid w:val="00B0507C"/>
    <w:rsid w:val="00B06F33"/>
    <w:rsid w:val="00B073A1"/>
    <w:rsid w:val="00B1182C"/>
    <w:rsid w:val="00B11E39"/>
    <w:rsid w:val="00B20E88"/>
    <w:rsid w:val="00B26002"/>
    <w:rsid w:val="00B2709B"/>
    <w:rsid w:val="00B319F8"/>
    <w:rsid w:val="00B32673"/>
    <w:rsid w:val="00B34BB8"/>
    <w:rsid w:val="00B35DB7"/>
    <w:rsid w:val="00B360D6"/>
    <w:rsid w:val="00B41149"/>
    <w:rsid w:val="00B42BE8"/>
    <w:rsid w:val="00B4329C"/>
    <w:rsid w:val="00B43402"/>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2B61"/>
    <w:rsid w:val="00B6328B"/>
    <w:rsid w:val="00B6488F"/>
    <w:rsid w:val="00B65868"/>
    <w:rsid w:val="00B663F7"/>
    <w:rsid w:val="00B67640"/>
    <w:rsid w:val="00B679E9"/>
    <w:rsid w:val="00B70123"/>
    <w:rsid w:val="00B70E6D"/>
    <w:rsid w:val="00B72810"/>
    <w:rsid w:val="00B73DA7"/>
    <w:rsid w:val="00B74617"/>
    <w:rsid w:val="00B7506D"/>
    <w:rsid w:val="00B753F1"/>
    <w:rsid w:val="00B759DD"/>
    <w:rsid w:val="00B82F8E"/>
    <w:rsid w:val="00B83A39"/>
    <w:rsid w:val="00B83CC7"/>
    <w:rsid w:val="00B8486E"/>
    <w:rsid w:val="00B85DBD"/>
    <w:rsid w:val="00B93BF5"/>
    <w:rsid w:val="00B9407B"/>
    <w:rsid w:val="00B95B9E"/>
    <w:rsid w:val="00B96F20"/>
    <w:rsid w:val="00B9787B"/>
    <w:rsid w:val="00BA10CE"/>
    <w:rsid w:val="00BA4D57"/>
    <w:rsid w:val="00BA50DE"/>
    <w:rsid w:val="00BA74AB"/>
    <w:rsid w:val="00BA7653"/>
    <w:rsid w:val="00BA7939"/>
    <w:rsid w:val="00BB14DB"/>
    <w:rsid w:val="00BB228B"/>
    <w:rsid w:val="00BB231D"/>
    <w:rsid w:val="00BB3D74"/>
    <w:rsid w:val="00BB42A3"/>
    <w:rsid w:val="00BB5049"/>
    <w:rsid w:val="00BB50C7"/>
    <w:rsid w:val="00BB7BB2"/>
    <w:rsid w:val="00BC1E37"/>
    <w:rsid w:val="00BC25FD"/>
    <w:rsid w:val="00BC4B61"/>
    <w:rsid w:val="00BC771F"/>
    <w:rsid w:val="00BC7A49"/>
    <w:rsid w:val="00BD1D6C"/>
    <w:rsid w:val="00BD3DAA"/>
    <w:rsid w:val="00BE0E84"/>
    <w:rsid w:val="00BE10B5"/>
    <w:rsid w:val="00BE1923"/>
    <w:rsid w:val="00BE31F0"/>
    <w:rsid w:val="00BE46CD"/>
    <w:rsid w:val="00BE6C83"/>
    <w:rsid w:val="00BF0DB3"/>
    <w:rsid w:val="00BF2098"/>
    <w:rsid w:val="00BF3EDC"/>
    <w:rsid w:val="00BF41AC"/>
    <w:rsid w:val="00BF480E"/>
    <w:rsid w:val="00BF57B5"/>
    <w:rsid w:val="00BF7131"/>
    <w:rsid w:val="00BF739A"/>
    <w:rsid w:val="00C00E39"/>
    <w:rsid w:val="00C0292C"/>
    <w:rsid w:val="00C043F4"/>
    <w:rsid w:val="00C112D3"/>
    <w:rsid w:val="00C121FD"/>
    <w:rsid w:val="00C14765"/>
    <w:rsid w:val="00C14944"/>
    <w:rsid w:val="00C14DF8"/>
    <w:rsid w:val="00C15E54"/>
    <w:rsid w:val="00C20838"/>
    <w:rsid w:val="00C20E66"/>
    <w:rsid w:val="00C2105D"/>
    <w:rsid w:val="00C2154F"/>
    <w:rsid w:val="00C23252"/>
    <w:rsid w:val="00C245B5"/>
    <w:rsid w:val="00C24DAB"/>
    <w:rsid w:val="00C257FD"/>
    <w:rsid w:val="00C33529"/>
    <w:rsid w:val="00C35562"/>
    <w:rsid w:val="00C3626E"/>
    <w:rsid w:val="00C37917"/>
    <w:rsid w:val="00C4600C"/>
    <w:rsid w:val="00C4608C"/>
    <w:rsid w:val="00C46507"/>
    <w:rsid w:val="00C46BBE"/>
    <w:rsid w:val="00C511E6"/>
    <w:rsid w:val="00C52783"/>
    <w:rsid w:val="00C542CE"/>
    <w:rsid w:val="00C54820"/>
    <w:rsid w:val="00C56075"/>
    <w:rsid w:val="00C5695D"/>
    <w:rsid w:val="00C64180"/>
    <w:rsid w:val="00C65BEA"/>
    <w:rsid w:val="00C65BEE"/>
    <w:rsid w:val="00C67A36"/>
    <w:rsid w:val="00C702A3"/>
    <w:rsid w:val="00C72495"/>
    <w:rsid w:val="00C750B0"/>
    <w:rsid w:val="00C76929"/>
    <w:rsid w:val="00C8099E"/>
    <w:rsid w:val="00C811C2"/>
    <w:rsid w:val="00C8130B"/>
    <w:rsid w:val="00C83EDF"/>
    <w:rsid w:val="00C84279"/>
    <w:rsid w:val="00C848CD"/>
    <w:rsid w:val="00C85444"/>
    <w:rsid w:val="00C855AF"/>
    <w:rsid w:val="00C867AA"/>
    <w:rsid w:val="00C86E6F"/>
    <w:rsid w:val="00C91ACD"/>
    <w:rsid w:val="00C91B77"/>
    <w:rsid w:val="00C9258D"/>
    <w:rsid w:val="00C976BD"/>
    <w:rsid w:val="00C97C56"/>
    <w:rsid w:val="00CA034D"/>
    <w:rsid w:val="00CA120F"/>
    <w:rsid w:val="00CA19E6"/>
    <w:rsid w:val="00CA1EB9"/>
    <w:rsid w:val="00CA1F4F"/>
    <w:rsid w:val="00CA3002"/>
    <w:rsid w:val="00CA4397"/>
    <w:rsid w:val="00CA44CA"/>
    <w:rsid w:val="00CA4BD0"/>
    <w:rsid w:val="00CA51A8"/>
    <w:rsid w:val="00CA6256"/>
    <w:rsid w:val="00CA6AD0"/>
    <w:rsid w:val="00CB1A61"/>
    <w:rsid w:val="00CB2101"/>
    <w:rsid w:val="00CB4677"/>
    <w:rsid w:val="00CB7B5E"/>
    <w:rsid w:val="00CB7DF5"/>
    <w:rsid w:val="00CC0141"/>
    <w:rsid w:val="00CC06C6"/>
    <w:rsid w:val="00CC2CEA"/>
    <w:rsid w:val="00CC4F20"/>
    <w:rsid w:val="00CD0B80"/>
    <w:rsid w:val="00CD3F0F"/>
    <w:rsid w:val="00CD5497"/>
    <w:rsid w:val="00CE2787"/>
    <w:rsid w:val="00CE28E4"/>
    <w:rsid w:val="00CE2DD0"/>
    <w:rsid w:val="00CE2E74"/>
    <w:rsid w:val="00CE70F4"/>
    <w:rsid w:val="00CE79CC"/>
    <w:rsid w:val="00CF1781"/>
    <w:rsid w:val="00CF319B"/>
    <w:rsid w:val="00CF40F6"/>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4225"/>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5B3B"/>
    <w:rsid w:val="00D762E0"/>
    <w:rsid w:val="00D765E8"/>
    <w:rsid w:val="00D8039F"/>
    <w:rsid w:val="00D90529"/>
    <w:rsid w:val="00D92D87"/>
    <w:rsid w:val="00D9621B"/>
    <w:rsid w:val="00D97158"/>
    <w:rsid w:val="00DA44B3"/>
    <w:rsid w:val="00DA4710"/>
    <w:rsid w:val="00DA4A21"/>
    <w:rsid w:val="00DA7E12"/>
    <w:rsid w:val="00DB00F7"/>
    <w:rsid w:val="00DB4144"/>
    <w:rsid w:val="00DB5A4C"/>
    <w:rsid w:val="00DC084A"/>
    <w:rsid w:val="00DC2682"/>
    <w:rsid w:val="00DC69CF"/>
    <w:rsid w:val="00DD24FB"/>
    <w:rsid w:val="00DD288E"/>
    <w:rsid w:val="00DD34A1"/>
    <w:rsid w:val="00DD689C"/>
    <w:rsid w:val="00DD7455"/>
    <w:rsid w:val="00DE1031"/>
    <w:rsid w:val="00DE117D"/>
    <w:rsid w:val="00DE1476"/>
    <w:rsid w:val="00DE1CD8"/>
    <w:rsid w:val="00DE2470"/>
    <w:rsid w:val="00DE5342"/>
    <w:rsid w:val="00DE7666"/>
    <w:rsid w:val="00DF22C1"/>
    <w:rsid w:val="00DF2CD3"/>
    <w:rsid w:val="00DF37F8"/>
    <w:rsid w:val="00DF4E7A"/>
    <w:rsid w:val="00DF6E05"/>
    <w:rsid w:val="00DF7B7B"/>
    <w:rsid w:val="00E00AF1"/>
    <w:rsid w:val="00E00C1A"/>
    <w:rsid w:val="00E05C7C"/>
    <w:rsid w:val="00E07908"/>
    <w:rsid w:val="00E11102"/>
    <w:rsid w:val="00E233E0"/>
    <w:rsid w:val="00E243F3"/>
    <w:rsid w:val="00E244DC"/>
    <w:rsid w:val="00E2492F"/>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28D"/>
    <w:rsid w:val="00E43C04"/>
    <w:rsid w:val="00E4778F"/>
    <w:rsid w:val="00E51139"/>
    <w:rsid w:val="00E51E99"/>
    <w:rsid w:val="00E53C04"/>
    <w:rsid w:val="00E56AFE"/>
    <w:rsid w:val="00E57715"/>
    <w:rsid w:val="00E578A5"/>
    <w:rsid w:val="00E57C64"/>
    <w:rsid w:val="00E61653"/>
    <w:rsid w:val="00E61DAB"/>
    <w:rsid w:val="00E6273F"/>
    <w:rsid w:val="00E62793"/>
    <w:rsid w:val="00E6375D"/>
    <w:rsid w:val="00E66CD4"/>
    <w:rsid w:val="00E71A94"/>
    <w:rsid w:val="00E74887"/>
    <w:rsid w:val="00E76D4E"/>
    <w:rsid w:val="00E77E72"/>
    <w:rsid w:val="00E804DE"/>
    <w:rsid w:val="00E82BB0"/>
    <w:rsid w:val="00E872F7"/>
    <w:rsid w:val="00E914CF"/>
    <w:rsid w:val="00E9181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C7E9C"/>
    <w:rsid w:val="00ED2904"/>
    <w:rsid w:val="00ED2FDB"/>
    <w:rsid w:val="00ED3437"/>
    <w:rsid w:val="00ED38CB"/>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0E4"/>
    <w:rsid w:val="00F02D34"/>
    <w:rsid w:val="00F0391B"/>
    <w:rsid w:val="00F03A9D"/>
    <w:rsid w:val="00F04476"/>
    <w:rsid w:val="00F04ED0"/>
    <w:rsid w:val="00F06908"/>
    <w:rsid w:val="00F07574"/>
    <w:rsid w:val="00F10763"/>
    <w:rsid w:val="00F1163A"/>
    <w:rsid w:val="00F160DA"/>
    <w:rsid w:val="00F1719C"/>
    <w:rsid w:val="00F172C9"/>
    <w:rsid w:val="00F231BE"/>
    <w:rsid w:val="00F2404A"/>
    <w:rsid w:val="00F252F7"/>
    <w:rsid w:val="00F2567E"/>
    <w:rsid w:val="00F25AD4"/>
    <w:rsid w:val="00F278BD"/>
    <w:rsid w:val="00F30837"/>
    <w:rsid w:val="00F3154E"/>
    <w:rsid w:val="00F345E3"/>
    <w:rsid w:val="00F351CC"/>
    <w:rsid w:val="00F36065"/>
    <w:rsid w:val="00F43B23"/>
    <w:rsid w:val="00F43C60"/>
    <w:rsid w:val="00F44B6F"/>
    <w:rsid w:val="00F45AA6"/>
    <w:rsid w:val="00F45F5C"/>
    <w:rsid w:val="00F46A97"/>
    <w:rsid w:val="00F4703F"/>
    <w:rsid w:val="00F5080F"/>
    <w:rsid w:val="00F52D3F"/>
    <w:rsid w:val="00F54191"/>
    <w:rsid w:val="00F557C9"/>
    <w:rsid w:val="00F564C3"/>
    <w:rsid w:val="00F63917"/>
    <w:rsid w:val="00F63BC2"/>
    <w:rsid w:val="00F66FF0"/>
    <w:rsid w:val="00F718A8"/>
    <w:rsid w:val="00F732CC"/>
    <w:rsid w:val="00F74223"/>
    <w:rsid w:val="00F75316"/>
    <w:rsid w:val="00F75BCE"/>
    <w:rsid w:val="00F768BE"/>
    <w:rsid w:val="00F8464F"/>
    <w:rsid w:val="00F84EC2"/>
    <w:rsid w:val="00F905EE"/>
    <w:rsid w:val="00F90D89"/>
    <w:rsid w:val="00F92E79"/>
    <w:rsid w:val="00F940B9"/>
    <w:rsid w:val="00F96F77"/>
    <w:rsid w:val="00FA2C00"/>
    <w:rsid w:val="00FA2DBC"/>
    <w:rsid w:val="00FA35A2"/>
    <w:rsid w:val="00FA3D9C"/>
    <w:rsid w:val="00FA5E85"/>
    <w:rsid w:val="00FA6348"/>
    <w:rsid w:val="00FA726C"/>
    <w:rsid w:val="00FA754F"/>
    <w:rsid w:val="00FA772C"/>
    <w:rsid w:val="00FB270B"/>
    <w:rsid w:val="00FB2D33"/>
    <w:rsid w:val="00FB31F3"/>
    <w:rsid w:val="00FB3F53"/>
    <w:rsid w:val="00FB5743"/>
    <w:rsid w:val="00FB7963"/>
    <w:rsid w:val="00FC284F"/>
    <w:rsid w:val="00FC34C0"/>
    <w:rsid w:val="00FC38AB"/>
    <w:rsid w:val="00FC4E4F"/>
    <w:rsid w:val="00FC5F86"/>
    <w:rsid w:val="00FC7CFB"/>
    <w:rsid w:val="00FD0252"/>
    <w:rsid w:val="00FD0C9F"/>
    <w:rsid w:val="00FD250A"/>
    <w:rsid w:val="00FD2D77"/>
    <w:rsid w:val="00FD47BF"/>
    <w:rsid w:val="00FD69BF"/>
    <w:rsid w:val="00FE2C72"/>
    <w:rsid w:val="00FE5288"/>
    <w:rsid w:val="00FE55DA"/>
    <w:rsid w:val="00FE5677"/>
    <w:rsid w:val="00FE5986"/>
    <w:rsid w:val="00FE7DD7"/>
    <w:rsid w:val="00FF0122"/>
    <w:rsid w:val="00FF0ED3"/>
    <w:rsid w:val="00FF2A4A"/>
    <w:rsid w:val="00FF3E45"/>
    <w:rsid w:val="00FF49A9"/>
    <w:rsid w:val="00FF66F0"/>
    <w:rsid w:val="00FF67D9"/>
    <w:rsid w:val="00FF6972"/>
    <w:rsid w:val="060FD4FA"/>
    <w:rsid w:val="08A768A6"/>
    <w:rsid w:val="42C36D0E"/>
    <w:rsid w:val="7E043C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9FC1E3A2-03BB-B142-BB9C-CFDE99550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8BE"/>
    <w:pPr>
      <w:spacing w:after="0" w:line="360" w:lineRule="auto"/>
    </w:pPr>
    <w:rPr>
      <w:sz w:val="18"/>
      <w:lang w:val="en-GB"/>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FA2DB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2DBC"/>
    <w:rPr>
      <w:rFonts w:ascii="Tahoma" w:hAnsi="Tahoma" w:cs="Tahoma"/>
      <w:sz w:val="16"/>
      <w:szCs w:val="16"/>
      <w:lang w:val="en-GB"/>
    </w:rPr>
  </w:style>
  <w:style w:type="character" w:styleId="Marquedecommentaire">
    <w:name w:val="annotation reference"/>
    <w:basedOn w:val="Policepardfaut"/>
    <w:uiPriority w:val="99"/>
    <w:semiHidden/>
    <w:unhideWhenUsed/>
    <w:rsid w:val="00374A2D"/>
    <w:rPr>
      <w:sz w:val="16"/>
      <w:szCs w:val="16"/>
    </w:rPr>
  </w:style>
  <w:style w:type="paragraph" w:styleId="Commentaire">
    <w:name w:val="annotation text"/>
    <w:basedOn w:val="Normal"/>
    <w:link w:val="CommentaireCar"/>
    <w:uiPriority w:val="99"/>
    <w:unhideWhenUsed/>
    <w:rsid w:val="00374A2D"/>
    <w:pPr>
      <w:spacing w:line="240" w:lineRule="auto"/>
    </w:pPr>
    <w:rPr>
      <w:sz w:val="20"/>
      <w:szCs w:val="20"/>
    </w:rPr>
  </w:style>
  <w:style w:type="character" w:customStyle="1" w:styleId="CommentaireCar">
    <w:name w:val="Commentaire Car"/>
    <w:basedOn w:val="Policepardfaut"/>
    <w:link w:val="Commentaire"/>
    <w:uiPriority w:val="99"/>
    <w:rsid w:val="00374A2D"/>
    <w:rPr>
      <w:sz w:val="20"/>
      <w:szCs w:val="20"/>
      <w:lang w:val="en-GB"/>
    </w:rPr>
  </w:style>
  <w:style w:type="paragraph" w:styleId="Objetducommentaire">
    <w:name w:val="annotation subject"/>
    <w:basedOn w:val="Commentaire"/>
    <w:next w:val="Commentaire"/>
    <w:link w:val="ObjetducommentaireCar"/>
    <w:uiPriority w:val="99"/>
    <w:semiHidden/>
    <w:unhideWhenUsed/>
    <w:rsid w:val="00374A2D"/>
    <w:rPr>
      <w:b/>
      <w:bCs/>
    </w:rPr>
  </w:style>
  <w:style w:type="character" w:customStyle="1" w:styleId="ObjetducommentaireCar">
    <w:name w:val="Objet du commentaire Car"/>
    <w:basedOn w:val="CommentaireCar"/>
    <w:link w:val="Objetducommentaire"/>
    <w:uiPriority w:val="99"/>
    <w:semiHidden/>
    <w:rsid w:val="00374A2D"/>
    <w:rPr>
      <w:b/>
      <w:bCs/>
      <w:sz w:val="20"/>
      <w:szCs w:val="20"/>
      <w:lang w:val="en-GB"/>
    </w:rPr>
  </w:style>
  <w:style w:type="character" w:customStyle="1" w:styleId="apple-converted-space">
    <w:name w:val="apple-converted-space"/>
    <w:basedOn w:val="Policepardfau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vision">
    <w:name w:val="Revision"/>
    <w:hidden/>
    <w:uiPriority w:val="99"/>
    <w:semiHidden/>
    <w:rsid w:val="00F63917"/>
    <w:pPr>
      <w:spacing w:after="0" w:line="240" w:lineRule="auto"/>
    </w:pPr>
    <w:rPr>
      <w:sz w:val="18"/>
      <w:lang w:val="en-GB"/>
    </w:rPr>
  </w:style>
  <w:style w:type="paragraph" w:styleId="Paragraphedeliste">
    <w:name w:val="List Paragraph"/>
    <w:basedOn w:val="Normal"/>
    <w:uiPriority w:val="34"/>
    <w:qFormat/>
    <w:rsid w:val="00CA4397"/>
    <w:pPr>
      <w:ind w:left="720"/>
      <w:contextualSpacing/>
    </w:pPr>
  </w:style>
  <w:style w:type="paragraph" w:styleId="Listepuces">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Corpsdetexte">
    <w:name w:val="Body Text"/>
    <w:basedOn w:val="Normal"/>
    <w:link w:val="CorpsdetexteC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CorpsdetexteCar">
    <w:name w:val="Corps de texte Car"/>
    <w:basedOn w:val="Policepardfaut"/>
    <w:link w:val="Corpsdetexte"/>
    <w:uiPriority w:val="1"/>
    <w:rsid w:val="0063278F"/>
    <w:rPr>
      <w:rFonts w:ascii="Sennheiser Neue" w:eastAsia="Sennheiser Neue" w:hAnsi="Sennheiser Neue" w:cs="Sennheiser Neue"/>
      <w:sz w:val="18"/>
      <w:szCs w:val="18"/>
      <w:lang w:eastAsia="de-DE" w:bidi="de-DE"/>
    </w:rPr>
  </w:style>
  <w:style w:type="character" w:styleId="Lienhypertextesuivivisit">
    <w:name w:val="FollowedHyperlink"/>
    <w:basedOn w:val="Policepardfaut"/>
    <w:uiPriority w:val="99"/>
    <w:semiHidden/>
    <w:unhideWhenUsed/>
    <w:rsid w:val="003348A3"/>
    <w:rPr>
      <w:color w:val="000000" w:themeColor="followedHyperlink"/>
      <w:u w:val="single"/>
    </w:rPr>
  </w:style>
  <w:style w:type="paragraph" w:styleId="PrformatHTML">
    <w:name w:val="HTML Preformatted"/>
    <w:basedOn w:val="Normal"/>
    <w:link w:val="PrformatHTMLC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PrformatHTMLCar">
    <w:name w:val="Préformaté HTML Car"/>
    <w:basedOn w:val="Policepardfaut"/>
    <w:link w:val="PrformatHTML"/>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Policepardfaut"/>
    <w:uiPriority w:val="99"/>
    <w:semiHidden/>
    <w:unhideWhenUsed/>
    <w:rsid w:val="00186669"/>
    <w:rPr>
      <w:color w:val="605E5C"/>
      <w:shd w:val="clear" w:color="auto" w:fill="E1DFDD"/>
    </w:rPr>
  </w:style>
  <w:style w:type="character" w:customStyle="1" w:styleId="NichtaufgelsteErwhnung2">
    <w:name w:val="Nicht aufgelöste Erwähnung2"/>
    <w:basedOn w:val="Policepardfaut"/>
    <w:uiPriority w:val="99"/>
    <w:semiHidden/>
    <w:unhideWhenUsed/>
    <w:rsid w:val="00DB4144"/>
    <w:rPr>
      <w:color w:val="605E5C"/>
      <w:shd w:val="clear" w:color="auto" w:fill="E1DFDD"/>
    </w:rPr>
  </w:style>
  <w:style w:type="character" w:customStyle="1" w:styleId="NichtaufgelsteErwhnung3">
    <w:name w:val="Nicht aufgelöste Erwähnung3"/>
    <w:basedOn w:val="Policepardfaut"/>
    <w:uiPriority w:val="99"/>
    <w:rsid w:val="00E34241"/>
    <w:rPr>
      <w:color w:val="605E5C"/>
      <w:shd w:val="clear" w:color="auto" w:fill="E1DFDD"/>
    </w:rPr>
  </w:style>
  <w:style w:type="character" w:customStyle="1" w:styleId="Mentionnonrsolue1">
    <w:name w:val="Mention non résolue1"/>
    <w:basedOn w:val="Policepardfaut"/>
    <w:uiPriority w:val="99"/>
    <w:unhideWhenUsed/>
    <w:rsid w:val="005E72D5"/>
    <w:rPr>
      <w:color w:val="605E5C"/>
      <w:shd w:val="clear" w:color="auto" w:fill="E1DFDD"/>
    </w:rPr>
  </w:style>
  <w:style w:type="character" w:customStyle="1" w:styleId="Mention1">
    <w:name w:val="Mention1"/>
    <w:basedOn w:val="Policepardfaut"/>
    <w:uiPriority w:val="99"/>
    <w:unhideWhenUsed/>
    <w:rsid w:val="005E72D5"/>
    <w:rPr>
      <w:color w:val="2B579A"/>
      <w:shd w:val="clear" w:color="auto" w:fill="E1DFDD"/>
    </w:rPr>
  </w:style>
  <w:style w:type="character" w:styleId="Mentionnonrsolue">
    <w:name w:val="Unresolved Mention"/>
    <w:basedOn w:val="Policepardfaut"/>
    <w:uiPriority w:val="99"/>
    <w:semiHidden/>
    <w:unhideWhenUsed/>
    <w:rsid w:val="00203A2E"/>
    <w:rPr>
      <w:color w:val="605E5C"/>
      <w:shd w:val="clear" w:color="auto" w:fill="E1DFDD"/>
    </w:rPr>
  </w:style>
  <w:style w:type="paragraph" w:customStyle="1" w:styleId="Style1">
    <w:name w:val="Style1"/>
    <w:basedOn w:val="Normal"/>
    <w:qFormat/>
    <w:rsid w:val="001D13D3"/>
    <w:pPr>
      <w:spacing w:line="240" w:lineRule="auto"/>
      <w:jc w:val="both"/>
    </w:pPr>
    <w:rPr>
      <w:rFonts w:ascii="Sennheiser Office" w:hAnsi="Sennheiser Offic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46121861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010">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85641213">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ulien.v@marie-antoinette.fr"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n.vermont@sennheiser.com" TargetMode="External"/><Relationship Id="rId23"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ephanie.schmidt@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1bc70735590d07b631697f9969d0a0d6">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08c8129654e292876bdf8a11b4dec15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02BB0-BE90-4304-AC1A-AC580F47F0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B11959-CD47-48B9-AD3D-BA05E53C713F}">
  <ds:schemaRefs>
    <ds:schemaRef ds:uri="http://schemas.microsoft.com/sharepoint/v3/contenttype/forms"/>
  </ds:schemaRefs>
</ds:datastoreItem>
</file>

<file path=customXml/itemProps3.xml><?xml version="1.0" encoding="utf-8"?>
<ds:datastoreItem xmlns:ds="http://schemas.openxmlformats.org/officeDocument/2006/customXml" ds:itemID="{37A34075-6E28-49C2-97CF-C31CC0D4E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0CF033-3626-41FD-AAC5-3111E77E6707}">
  <ds:schemaRefs>
    <ds:schemaRef ds:uri="http://schemas.openxmlformats.org/officeDocument/2006/bibliography"/>
  </ds:schemaRefs>
</ds:datastoreItem>
</file>

<file path=customXml/itemProps5.xml><?xml version="1.0" encoding="utf-8"?>
<ds:datastoreItem xmlns:ds="http://schemas.openxmlformats.org/officeDocument/2006/customXml" ds:itemID="{3EFC97BD-8543-4B1A-BDC4-BC5DF0FB2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618</Words>
  <Characters>3400</Characters>
  <Application>Microsoft Office Word</Application>
  <DocSecurity>0</DocSecurity>
  <Lines>28</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Vermont, Ann</cp:lastModifiedBy>
  <cp:revision>8</cp:revision>
  <cp:lastPrinted>2019-09-19T09:45:00Z</cp:lastPrinted>
  <dcterms:created xsi:type="dcterms:W3CDTF">2019-09-19T09:45:00Z</dcterms:created>
  <dcterms:modified xsi:type="dcterms:W3CDTF">2019-09-19T09:54:00Z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y fmtid="{D5CDD505-2E9C-101B-9397-08002B2CF9AE}" pid="3" name="_dlc_DocIdItemGuid">
    <vt:lpwstr>dec8fc87-2584-4578-8b2b-40b7a46d12bf</vt:lpwstr>
  </property>
  <property fmtid="{D5CDD505-2E9C-101B-9397-08002B2CF9AE}" pid="4" name="vti_imgdate">
    <vt:lpwstr>2018-02-28T00:00:00Z</vt:lpwstr>
  </property>
</Properties>
</file>